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A787E" w14:textId="77777777" w:rsidR="00F5324D" w:rsidRPr="000E4CAA" w:rsidRDefault="00F5324D" w:rsidP="00F5324D">
      <w:pPr>
        <w:widowControl w:val="0"/>
        <w:ind w:left="-567"/>
        <w:rPr>
          <w:rFonts w:ascii="Arial" w:hAnsi="Arial" w:cs="Arial"/>
          <w:b/>
          <w:sz w:val="32"/>
          <w:szCs w:val="32"/>
        </w:rPr>
      </w:pPr>
    </w:p>
    <w:p w14:paraId="1EBD2CCD" w14:textId="77777777" w:rsidR="00F5324D" w:rsidRPr="000E4CAA" w:rsidRDefault="00F5324D" w:rsidP="00F5324D">
      <w:pPr>
        <w:widowControl w:val="0"/>
        <w:ind w:left="-567"/>
        <w:rPr>
          <w:rFonts w:ascii="Arial" w:hAnsi="Arial" w:cs="Arial"/>
          <w:b/>
          <w:sz w:val="32"/>
          <w:szCs w:val="32"/>
        </w:rPr>
      </w:pPr>
    </w:p>
    <w:p w14:paraId="5A6C82B2" w14:textId="77777777" w:rsidR="00F5324D" w:rsidRPr="000E4CAA" w:rsidRDefault="00F5324D" w:rsidP="00F5324D">
      <w:pPr>
        <w:widowControl w:val="0"/>
        <w:ind w:left="-567"/>
        <w:rPr>
          <w:rFonts w:ascii="Arial" w:hAnsi="Arial" w:cs="Arial"/>
          <w:b/>
          <w:sz w:val="32"/>
          <w:szCs w:val="32"/>
        </w:rPr>
      </w:pPr>
    </w:p>
    <w:p w14:paraId="0FDED8C8" w14:textId="77777777" w:rsidR="00F5324D" w:rsidRPr="000E4CAA" w:rsidRDefault="00D54C8B" w:rsidP="00934319">
      <w:pPr>
        <w:widowControl w:val="0"/>
        <w:ind w:left="-567" w:right="-502"/>
        <w:jc w:val="right"/>
        <w:rPr>
          <w:rFonts w:ascii="Arial" w:hAnsi="Arial" w:cs="Arial"/>
          <w:b/>
          <w:sz w:val="20"/>
        </w:rPr>
      </w:pPr>
      <w:r w:rsidRPr="000E4CAA">
        <w:rPr>
          <w:rFonts w:ascii="Arial" w:hAnsi="Arial" w:cs="Arial"/>
          <w:noProof/>
        </w:rPr>
        <w:drawing>
          <wp:inline distT="0" distB="0" distL="0" distR="0" wp14:anchorId="0D963EF3" wp14:editId="57F9ACE5">
            <wp:extent cx="1958340" cy="574730"/>
            <wp:effectExtent l="0" t="0" r="3810" b="0"/>
            <wp:docPr id="1" name="Image 1" descr="IDF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F_COULE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8340" cy="574730"/>
                    </a:xfrm>
                    <a:prstGeom prst="rect">
                      <a:avLst/>
                    </a:prstGeom>
                    <a:noFill/>
                    <a:ln>
                      <a:noFill/>
                    </a:ln>
                  </pic:spPr>
                </pic:pic>
              </a:graphicData>
            </a:graphic>
          </wp:inline>
        </w:drawing>
      </w:r>
    </w:p>
    <w:p w14:paraId="732F3CA1" w14:textId="77777777" w:rsidR="00F5324D" w:rsidRPr="000E4CAA" w:rsidRDefault="00F5324D" w:rsidP="002E2B7F">
      <w:pPr>
        <w:widowControl w:val="0"/>
        <w:ind w:left="-567"/>
        <w:rPr>
          <w:rFonts w:ascii="Arial" w:hAnsi="Arial" w:cs="Arial"/>
          <w:b/>
          <w:sz w:val="20"/>
        </w:rPr>
        <w:sectPr w:rsidR="00F5324D" w:rsidRPr="000E4CAA" w:rsidSect="004557B6">
          <w:headerReference w:type="default" r:id="rId12"/>
          <w:footerReference w:type="even" r:id="rId13"/>
          <w:footerReference w:type="default" r:id="rId14"/>
          <w:type w:val="continuous"/>
          <w:pgSz w:w="11906" w:h="16838"/>
          <w:pgMar w:top="1418" w:right="926" w:bottom="993" w:left="1418" w:header="720" w:footer="720" w:gutter="0"/>
          <w:cols w:num="2" w:space="708" w:equalWidth="0">
            <w:col w:w="4427" w:space="534"/>
            <w:col w:w="4601"/>
          </w:cols>
          <w:titlePg/>
          <w:docGrid w:linePitch="360"/>
        </w:sectPr>
      </w:pPr>
    </w:p>
    <w:p w14:paraId="7635F3BB" w14:textId="77777777" w:rsidR="0053348E" w:rsidRPr="000E4CAA" w:rsidRDefault="0053348E" w:rsidP="00934319">
      <w:pPr>
        <w:widowControl w:val="0"/>
        <w:ind w:left="-567"/>
        <w:jc w:val="center"/>
        <w:rPr>
          <w:rFonts w:ascii="Arial" w:hAnsi="Arial" w:cs="Arial"/>
          <w:b/>
          <w:sz w:val="38"/>
          <w:szCs w:val="38"/>
        </w:rPr>
      </w:pPr>
    </w:p>
    <w:p w14:paraId="0ED447E5" w14:textId="77777777" w:rsidR="000E4CAA" w:rsidRPr="000E4CAA" w:rsidRDefault="000E4CAA" w:rsidP="000E4CAA">
      <w:pPr>
        <w:widowControl w:val="0"/>
        <w:pBdr>
          <w:top w:val="single" w:sz="4" w:space="1" w:color="auto"/>
          <w:left w:val="single" w:sz="4" w:space="4" w:color="auto"/>
          <w:bottom w:val="single" w:sz="4" w:space="1" w:color="auto"/>
          <w:right w:val="single" w:sz="4" w:space="4" w:color="auto"/>
        </w:pBdr>
        <w:ind w:left="-142"/>
        <w:jc w:val="center"/>
        <w:rPr>
          <w:rFonts w:ascii="Arial" w:hAnsi="Arial" w:cs="Arial"/>
          <w:b/>
          <w:sz w:val="38"/>
          <w:szCs w:val="38"/>
        </w:rPr>
      </w:pPr>
    </w:p>
    <w:p w14:paraId="00D6D285" w14:textId="77777777" w:rsidR="000E4CAA" w:rsidRDefault="000E4CAA" w:rsidP="000E4CAA">
      <w:pPr>
        <w:widowControl w:val="0"/>
        <w:pBdr>
          <w:top w:val="single" w:sz="4" w:space="1" w:color="auto"/>
          <w:left w:val="single" w:sz="4" w:space="4" w:color="auto"/>
          <w:bottom w:val="single" w:sz="4" w:space="1" w:color="auto"/>
          <w:right w:val="single" w:sz="4" w:space="4" w:color="auto"/>
        </w:pBdr>
        <w:ind w:left="-142"/>
        <w:jc w:val="center"/>
        <w:rPr>
          <w:rFonts w:ascii="Arial" w:hAnsi="Arial" w:cs="Arial"/>
          <w:b/>
          <w:sz w:val="32"/>
          <w:szCs w:val="32"/>
        </w:rPr>
      </w:pPr>
      <w:bookmarkStart w:id="0" w:name="_GoBack"/>
      <w:r w:rsidRPr="000E4CAA">
        <w:rPr>
          <w:rFonts w:ascii="Arial" w:hAnsi="Arial" w:cs="Arial"/>
          <w:b/>
          <w:sz w:val="32"/>
          <w:szCs w:val="32"/>
        </w:rPr>
        <w:t xml:space="preserve">DOSSIER DE CANDIDATURE </w:t>
      </w:r>
    </w:p>
    <w:p w14:paraId="4C56DFE1" w14:textId="77777777" w:rsidR="000E4CAA" w:rsidRPr="000E4CAA" w:rsidRDefault="000E4CAA" w:rsidP="000E4CAA">
      <w:pPr>
        <w:widowControl w:val="0"/>
        <w:pBdr>
          <w:top w:val="single" w:sz="4" w:space="1" w:color="auto"/>
          <w:left w:val="single" w:sz="4" w:space="4" w:color="auto"/>
          <w:bottom w:val="single" w:sz="4" w:space="1" w:color="auto"/>
          <w:right w:val="single" w:sz="4" w:space="4" w:color="auto"/>
        </w:pBdr>
        <w:ind w:left="-142"/>
        <w:jc w:val="center"/>
        <w:rPr>
          <w:rFonts w:ascii="Arial" w:hAnsi="Arial" w:cs="Arial"/>
          <w:b/>
          <w:sz w:val="32"/>
          <w:szCs w:val="32"/>
        </w:rPr>
      </w:pPr>
    </w:p>
    <w:p w14:paraId="3BD790FC" w14:textId="77777777" w:rsidR="000E4CAA" w:rsidRPr="000E4CAA" w:rsidRDefault="000E4CAA" w:rsidP="000E4CAA">
      <w:pPr>
        <w:widowControl w:val="0"/>
        <w:pBdr>
          <w:top w:val="single" w:sz="4" w:space="1" w:color="auto"/>
          <w:left w:val="single" w:sz="4" w:space="4" w:color="auto"/>
          <w:bottom w:val="single" w:sz="4" w:space="1" w:color="auto"/>
          <w:right w:val="single" w:sz="4" w:space="4" w:color="auto"/>
        </w:pBdr>
        <w:ind w:left="-142"/>
        <w:jc w:val="center"/>
        <w:rPr>
          <w:rFonts w:ascii="Arial" w:hAnsi="Arial" w:cs="Arial"/>
          <w:b/>
          <w:bCs/>
          <w:sz w:val="32"/>
          <w:szCs w:val="32"/>
          <w:lang w:eastAsia="ar-SA"/>
        </w:rPr>
      </w:pPr>
      <w:r w:rsidRPr="000E4CAA">
        <w:rPr>
          <w:rFonts w:ascii="Arial" w:hAnsi="Arial" w:cs="Arial"/>
          <w:b/>
          <w:bCs/>
          <w:sz w:val="32"/>
          <w:szCs w:val="32"/>
          <w:lang w:eastAsia="ar-SA"/>
        </w:rPr>
        <w:t>MISE EN ŒUVRE DES PROJETS</w:t>
      </w:r>
    </w:p>
    <w:p w14:paraId="57E1D51C" w14:textId="77777777" w:rsidR="000E4CAA" w:rsidRPr="000E4CAA" w:rsidRDefault="000E4CAA" w:rsidP="000E4CAA">
      <w:pPr>
        <w:widowControl w:val="0"/>
        <w:pBdr>
          <w:top w:val="single" w:sz="4" w:space="1" w:color="auto"/>
          <w:left w:val="single" w:sz="4" w:space="4" w:color="auto"/>
          <w:bottom w:val="single" w:sz="4" w:space="1" w:color="auto"/>
          <w:right w:val="single" w:sz="4" w:space="4" w:color="auto"/>
        </w:pBdr>
        <w:ind w:left="-142"/>
        <w:jc w:val="center"/>
        <w:rPr>
          <w:rFonts w:ascii="Arial" w:hAnsi="Arial" w:cs="Arial"/>
          <w:b/>
          <w:sz w:val="32"/>
          <w:szCs w:val="32"/>
        </w:rPr>
      </w:pPr>
      <w:r w:rsidRPr="000E4CAA">
        <w:rPr>
          <w:rFonts w:ascii="Arial" w:hAnsi="Arial" w:cs="Arial"/>
          <w:b/>
          <w:bCs/>
          <w:sz w:val="32"/>
          <w:szCs w:val="32"/>
          <w:lang w:eastAsia="ar-SA"/>
        </w:rPr>
        <w:t>DE MEDIATION CULTURELLE</w:t>
      </w:r>
    </w:p>
    <w:p w14:paraId="0DB96A8B" w14:textId="77777777" w:rsidR="00C00D88" w:rsidRPr="000E4CAA" w:rsidRDefault="000E4CAA" w:rsidP="000E4CAA">
      <w:pPr>
        <w:widowControl w:val="0"/>
        <w:pBdr>
          <w:top w:val="single" w:sz="4" w:space="1" w:color="auto"/>
          <w:left w:val="single" w:sz="4" w:space="4" w:color="auto"/>
          <w:bottom w:val="single" w:sz="4" w:space="1" w:color="auto"/>
          <w:right w:val="single" w:sz="4" w:space="4" w:color="auto"/>
        </w:pBdr>
        <w:ind w:left="-142"/>
        <w:jc w:val="center"/>
        <w:rPr>
          <w:rFonts w:ascii="Arial" w:hAnsi="Arial" w:cs="Arial"/>
          <w:b/>
          <w:sz w:val="38"/>
          <w:szCs w:val="38"/>
        </w:rPr>
      </w:pPr>
      <w:r w:rsidRPr="000E4CAA">
        <w:rPr>
          <w:rFonts w:ascii="Arial" w:hAnsi="Arial" w:cs="Arial"/>
          <w:b/>
          <w:bCs/>
          <w:sz w:val="32"/>
          <w:szCs w:val="32"/>
          <w:lang w:eastAsia="ar-SA"/>
        </w:rPr>
        <w:t>DANS LES CINEMAS FRANCILIENS</w:t>
      </w:r>
      <w:r w:rsidR="00B45519" w:rsidRPr="000E4CAA">
        <w:rPr>
          <w:rFonts w:ascii="Arial" w:hAnsi="Arial" w:cs="Arial"/>
          <w:b/>
          <w:sz w:val="38"/>
          <w:szCs w:val="38"/>
        </w:rPr>
        <w:t xml:space="preserve"> </w:t>
      </w:r>
      <w:bookmarkEnd w:id="0"/>
      <w:r w:rsidR="00665C8D" w:rsidRPr="000E4CAA">
        <w:rPr>
          <w:rFonts w:ascii="Arial" w:hAnsi="Arial" w:cs="Arial"/>
          <w:b/>
          <w:sz w:val="38"/>
          <w:szCs w:val="38"/>
        </w:rPr>
        <w:br/>
      </w:r>
    </w:p>
    <w:p w14:paraId="1D390208" w14:textId="77777777" w:rsidR="00F5324D" w:rsidRPr="000E4CAA" w:rsidRDefault="00F5324D" w:rsidP="00934319">
      <w:pPr>
        <w:widowControl w:val="0"/>
        <w:ind w:left="-567"/>
        <w:jc w:val="center"/>
        <w:rPr>
          <w:rFonts w:ascii="Arial" w:hAnsi="Arial" w:cs="Arial"/>
          <w:b/>
          <w:sz w:val="32"/>
          <w:szCs w:val="32"/>
        </w:rPr>
      </w:pPr>
    </w:p>
    <w:p w14:paraId="2F0FB4D7" w14:textId="77777777" w:rsidR="000E4CAA" w:rsidRPr="000E4CAA" w:rsidRDefault="000E4CAA" w:rsidP="00934319">
      <w:pPr>
        <w:widowControl w:val="0"/>
        <w:ind w:left="-567"/>
        <w:jc w:val="center"/>
        <w:rPr>
          <w:rFonts w:ascii="Arial" w:hAnsi="Arial" w:cs="Arial"/>
          <w:b/>
          <w:sz w:val="32"/>
          <w:szCs w:val="32"/>
        </w:rPr>
      </w:pPr>
    </w:p>
    <w:p w14:paraId="08995DF9" w14:textId="77777777" w:rsidR="00F5324D" w:rsidRPr="000E4CAA" w:rsidRDefault="00F5324D" w:rsidP="00F5324D">
      <w:pPr>
        <w:widowControl w:val="0"/>
        <w:jc w:val="center"/>
        <w:rPr>
          <w:rFonts w:ascii="Arial" w:hAnsi="Arial" w:cs="Arial"/>
          <w:b/>
          <w:sz w:val="20"/>
        </w:rPr>
      </w:pPr>
    </w:p>
    <w:p w14:paraId="7EB6BFF7" w14:textId="77777777" w:rsidR="00F5324D" w:rsidRPr="000E4CAA" w:rsidRDefault="00F5324D" w:rsidP="00F5324D">
      <w:pPr>
        <w:widowControl w:val="0"/>
        <w:jc w:val="center"/>
        <w:rPr>
          <w:rFonts w:ascii="Arial" w:hAnsi="Arial" w:cs="Arial"/>
          <w:b/>
          <w:sz w:val="20"/>
        </w:rPr>
      </w:pPr>
    </w:p>
    <w:p w14:paraId="43EF74DF" w14:textId="77777777" w:rsidR="00F5324D" w:rsidRPr="000E4CAA" w:rsidRDefault="00F5324D" w:rsidP="00B45519">
      <w:pPr>
        <w:widowControl w:val="0"/>
        <w:rPr>
          <w:rFonts w:ascii="Arial" w:hAnsi="Arial" w:cs="Arial"/>
          <w:color w:val="000000"/>
          <w:sz w:val="20"/>
        </w:rPr>
      </w:pPr>
    </w:p>
    <w:p w14:paraId="54635884" w14:textId="77777777" w:rsidR="000A0BF9" w:rsidRPr="000E4CAA" w:rsidRDefault="000A0BF9" w:rsidP="00934319">
      <w:pPr>
        <w:widowControl w:val="0"/>
        <w:pBdr>
          <w:top w:val="single" w:sz="4" w:space="1" w:color="auto"/>
          <w:left w:val="single" w:sz="4" w:space="12" w:color="auto"/>
          <w:bottom w:val="single" w:sz="4" w:space="1" w:color="auto"/>
          <w:right w:val="single" w:sz="4" w:space="4" w:color="auto"/>
        </w:pBdr>
        <w:rPr>
          <w:rFonts w:ascii="Arial" w:hAnsi="Arial" w:cs="Arial"/>
          <w:color w:val="000000"/>
          <w:sz w:val="28"/>
          <w:szCs w:val="28"/>
        </w:rPr>
      </w:pPr>
    </w:p>
    <w:p w14:paraId="0247A110" w14:textId="77777777" w:rsidR="00F5324D" w:rsidRPr="000E4CAA" w:rsidRDefault="00F5324D" w:rsidP="00934319">
      <w:pPr>
        <w:widowControl w:val="0"/>
        <w:pBdr>
          <w:top w:val="single" w:sz="4" w:space="1" w:color="auto"/>
          <w:left w:val="single" w:sz="4" w:space="12" w:color="auto"/>
          <w:bottom w:val="single" w:sz="4" w:space="1" w:color="auto"/>
          <w:right w:val="single" w:sz="4" w:space="4" w:color="auto"/>
        </w:pBdr>
        <w:rPr>
          <w:rFonts w:ascii="Arial" w:hAnsi="Arial" w:cs="Arial"/>
          <w:color w:val="000000"/>
          <w:sz w:val="28"/>
          <w:szCs w:val="28"/>
        </w:rPr>
      </w:pPr>
      <w:r w:rsidRPr="000E4CAA">
        <w:rPr>
          <w:rFonts w:ascii="Arial" w:hAnsi="Arial" w:cs="Arial"/>
          <w:color w:val="000000"/>
          <w:sz w:val="28"/>
          <w:szCs w:val="28"/>
          <w:u w:val="single"/>
        </w:rPr>
        <w:t>Organisme demandeur</w:t>
      </w:r>
      <w:r w:rsidRPr="000E4CAA">
        <w:rPr>
          <w:rFonts w:ascii="Arial" w:hAnsi="Arial" w:cs="Arial"/>
          <w:color w:val="000000"/>
          <w:sz w:val="28"/>
          <w:szCs w:val="28"/>
        </w:rPr>
        <w:t xml:space="preserve"> : </w:t>
      </w:r>
    </w:p>
    <w:p w14:paraId="10FAA5E0" w14:textId="77777777" w:rsidR="00987BEF" w:rsidRPr="000E4CAA" w:rsidRDefault="00987BEF" w:rsidP="00934319">
      <w:pPr>
        <w:widowControl w:val="0"/>
        <w:pBdr>
          <w:top w:val="single" w:sz="4" w:space="1" w:color="auto"/>
          <w:left w:val="single" w:sz="4" w:space="12" w:color="auto"/>
          <w:bottom w:val="single" w:sz="4" w:space="1" w:color="auto"/>
          <w:right w:val="single" w:sz="4" w:space="4" w:color="auto"/>
        </w:pBdr>
        <w:rPr>
          <w:rFonts w:ascii="Arial" w:hAnsi="Arial" w:cs="Arial"/>
          <w:color w:val="000000"/>
          <w:sz w:val="28"/>
          <w:szCs w:val="28"/>
          <w:u w:val="single"/>
        </w:rPr>
      </w:pPr>
    </w:p>
    <w:p w14:paraId="7ABA4BA7" w14:textId="77777777" w:rsidR="00987BEF" w:rsidRPr="000E4CAA" w:rsidRDefault="00987BEF" w:rsidP="00934319">
      <w:pPr>
        <w:widowControl w:val="0"/>
        <w:pBdr>
          <w:top w:val="single" w:sz="4" w:space="1" w:color="auto"/>
          <w:left w:val="single" w:sz="4" w:space="12" w:color="auto"/>
          <w:bottom w:val="single" w:sz="4" w:space="1" w:color="auto"/>
          <w:right w:val="single" w:sz="4" w:space="4" w:color="auto"/>
        </w:pBdr>
        <w:rPr>
          <w:rFonts w:ascii="Arial" w:hAnsi="Arial" w:cs="Arial"/>
          <w:color w:val="000000"/>
          <w:sz w:val="28"/>
          <w:szCs w:val="28"/>
          <w:u w:val="single"/>
        </w:rPr>
      </w:pPr>
    </w:p>
    <w:p w14:paraId="57F54F3C" w14:textId="77777777" w:rsidR="00F5324D" w:rsidRPr="000E4CAA" w:rsidRDefault="00F5324D" w:rsidP="00934319">
      <w:pPr>
        <w:widowControl w:val="0"/>
        <w:pBdr>
          <w:top w:val="single" w:sz="4" w:space="1" w:color="auto"/>
          <w:left w:val="single" w:sz="4" w:space="12" w:color="auto"/>
          <w:bottom w:val="single" w:sz="4" w:space="1" w:color="auto"/>
          <w:right w:val="single" w:sz="4" w:space="4" w:color="auto"/>
        </w:pBdr>
        <w:rPr>
          <w:rFonts w:ascii="Arial" w:hAnsi="Arial" w:cs="Arial"/>
          <w:color w:val="000000"/>
          <w:sz w:val="28"/>
          <w:szCs w:val="28"/>
        </w:rPr>
      </w:pPr>
      <w:r w:rsidRPr="000E4CAA">
        <w:rPr>
          <w:rFonts w:ascii="Arial" w:hAnsi="Arial" w:cs="Arial"/>
          <w:color w:val="000000"/>
          <w:sz w:val="28"/>
          <w:szCs w:val="28"/>
          <w:u w:val="single"/>
        </w:rPr>
        <w:t>Dossier suivi par</w:t>
      </w:r>
      <w:r w:rsidRPr="000E4CAA">
        <w:rPr>
          <w:rFonts w:ascii="Arial" w:hAnsi="Arial" w:cs="Arial"/>
          <w:color w:val="000000"/>
          <w:sz w:val="28"/>
          <w:szCs w:val="28"/>
        </w:rPr>
        <w:t xml:space="preserve"> : </w:t>
      </w:r>
    </w:p>
    <w:p w14:paraId="78ED9D84" w14:textId="77777777" w:rsidR="00F5324D" w:rsidRPr="000E4CAA" w:rsidRDefault="00F5324D" w:rsidP="00934319">
      <w:pPr>
        <w:widowControl w:val="0"/>
        <w:pBdr>
          <w:top w:val="single" w:sz="4" w:space="1" w:color="auto"/>
          <w:left w:val="single" w:sz="4" w:space="12" w:color="auto"/>
          <w:bottom w:val="single" w:sz="4" w:space="1" w:color="auto"/>
          <w:right w:val="single" w:sz="4" w:space="4" w:color="auto"/>
        </w:pBdr>
        <w:rPr>
          <w:rFonts w:ascii="Arial" w:hAnsi="Arial" w:cs="Arial"/>
          <w:color w:val="000000"/>
          <w:sz w:val="20"/>
        </w:rPr>
      </w:pPr>
    </w:p>
    <w:p w14:paraId="4EC0C04C" w14:textId="77777777" w:rsidR="00987BEF" w:rsidRPr="000E4CAA" w:rsidRDefault="00987BEF" w:rsidP="00934319">
      <w:pPr>
        <w:widowControl w:val="0"/>
        <w:pBdr>
          <w:top w:val="single" w:sz="4" w:space="1" w:color="auto"/>
          <w:left w:val="single" w:sz="4" w:space="12" w:color="auto"/>
          <w:bottom w:val="single" w:sz="4" w:space="1" w:color="auto"/>
          <w:right w:val="single" w:sz="4" w:space="4" w:color="auto"/>
        </w:pBdr>
        <w:rPr>
          <w:rFonts w:ascii="Arial" w:hAnsi="Arial" w:cs="Arial"/>
          <w:color w:val="000000"/>
          <w:sz w:val="20"/>
        </w:rPr>
      </w:pPr>
    </w:p>
    <w:p w14:paraId="539DFA73" w14:textId="77777777" w:rsidR="00987BEF" w:rsidRPr="000E4CAA" w:rsidRDefault="00987BEF" w:rsidP="00934319">
      <w:pPr>
        <w:widowControl w:val="0"/>
        <w:pBdr>
          <w:top w:val="single" w:sz="4" w:space="1" w:color="auto"/>
          <w:left w:val="single" w:sz="4" w:space="12" w:color="auto"/>
          <w:bottom w:val="single" w:sz="4" w:space="1" w:color="auto"/>
          <w:right w:val="single" w:sz="4" w:space="4" w:color="auto"/>
        </w:pBdr>
        <w:rPr>
          <w:rFonts w:ascii="Arial" w:hAnsi="Arial" w:cs="Arial"/>
          <w:color w:val="000000"/>
          <w:sz w:val="20"/>
        </w:rPr>
      </w:pPr>
    </w:p>
    <w:p w14:paraId="4CFB8280" w14:textId="77777777" w:rsidR="000E4CAA" w:rsidRDefault="000E4CAA" w:rsidP="00F5324D">
      <w:pPr>
        <w:widowControl w:val="0"/>
        <w:rPr>
          <w:rFonts w:ascii="Arial" w:hAnsi="Arial" w:cs="Arial"/>
        </w:rPr>
      </w:pPr>
    </w:p>
    <w:p w14:paraId="67CA4748" w14:textId="77777777" w:rsidR="000E4CAA" w:rsidRPr="000E4CAA" w:rsidRDefault="000E4CAA" w:rsidP="00F5324D">
      <w:pPr>
        <w:widowControl w:val="0"/>
        <w:rPr>
          <w:rFonts w:ascii="Arial" w:hAnsi="Arial" w:cs="Arial"/>
        </w:rPr>
      </w:pPr>
    </w:p>
    <w:p w14:paraId="561D8CBE" w14:textId="77777777" w:rsidR="000E4CAA" w:rsidRPr="000E4CAA" w:rsidRDefault="000E4CAA" w:rsidP="00F5324D">
      <w:pPr>
        <w:widowControl w:val="0"/>
        <w:rPr>
          <w:rFonts w:ascii="Arial" w:hAnsi="Arial" w:cs="Arial"/>
        </w:rPr>
      </w:pPr>
    </w:p>
    <w:p w14:paraId="46AD2AF7" w14:textId="77777777" w:rsidR="002E2B7F" w:rsidRPr="000E4CAA" w:rsidRDefault="002E2B7F" w:rsidP="00F5324D">
      <w:pPr>
        <w:widowControl w:val="0"/>
        <w:rPr>
          <w:rFonts w:ascii="Arial" w:hAnsi="Arial" w:cs="Arial"/>
        </w:rPr>
      </w:pPr>
      <w:r w:rsidRPr="000E4CAA">
        <w:rPr>
          <w:rFonts w:ascii="Arial" w:hAnsi="Arial" w:cs="Arial"/>
          <w:noProof/>
        </w:rPr>
        <mc:AlternateContent>
          <mc:Choice Requires="wps">
            <w:drawing>
              <wp:anchor distT="0" distB="0" distL="114300" distR="114300" simplePos="0" relativeHeight="251659264" behindDoc="0" locked="0" layoutInCell="1" allowOverlap="1" wp14:anchorId="206AA502" wp14:editId="2D3DE3F7">
                <wp:simplePos x="0" y="0"/>
                <wp:positionH relativeFrom="column">
                  <wp:posOffset>-186055</wp:posOffset>
                </wp:positionH>
                <wp:positionV relativeFrom="paragraph">
                  <wp:posOffset>126364</wp:posOffset>
                </wp:positionV>
                <wp:extent cx="5905500" cy="23336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5905500" cy="233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0B8733" w14:textId="77777777" w:rsidR="007E128A" w:rsidRDefault="007E128A" w:rsidP="006B3867">
                            <w:pPr>
                              <w:jc w:val="center"/>
                              <w:rPr>
                                <w:rFonts w:ascii="Arial" w:hAnsi="Arial" w:cs="Arial"/>
                              </w:rPr>
                            </w:pPr>
                            <w:r w:rsidRPr="00F269B5">
                              <w:rPr>
                                <w:rFonts w:ascii="Arial" w:hAnsi="Arial" w:cs="Arial"/>
                              </w:rPr>
                              <w:t xml:space="preserve">DOSSIER A RETOURNER </w:t>
                            </w:r>
                            <w:r w:rsidR="00934319">
                              <w:rPr>
                                <w:rFonts w:ascii="Arial" w:hAnsi="Arial" w:cs="Arial"/>
                              </w:rPr>
                              <w:t>COMPLETE</w:t>
                            </w:r>
                            <w:r w:rsidR="00540D72">
                              <w:rPr>
                                <w:rFonts w:ascii="Arial" w:hAnsi="Arial" w:cs="Arial"/>
                              </w:rPr>
                              <w:t xml:space="preserve"> </w:t>
                            </w:r>
                            <w:r w:rsidRPr="00F269B5">
                              <w:rPr>
                                <w:rFonts w:ascii="Arial" w:hAnsi="Arial" w:cs="Arial"/>
                              </w:rPr>
                              <w:t>:</w:t>
                            </w:r>
                          </w:p>
                          <w:p w14:paraId="6D4EA77C" w14:textId="77777777" w:rsidR="009F37EB" w:rsidRPr="00F269B5" w:rsidRDefault="009F37EB">
                            <w:pPr>
                              <w:rPr>
                                <w:rFonts w:ascii="Arial" w:hAnsi="Arial" w:cs="Arial"/>
                              </w:rPr>
                            </w:pPr>
                          </w:p>
                          <w:p w14:paraId="7D7C38E7" w14:textId="77777777" w:rsidR="007E128A" w:rsidRPr="00F269B5" w:rsidRDefault="007E128A" w:rsidP="002F4B59">
                            <w:pPr>
                              <w:jc w:val="center"/>
                              <w:rPr>
                                <w:rFonts w:ascii="Arial" w:hAnsi="Arial" w:cs="Arial"/>
                                <w:b/>
                              </w:rPr>
                            </w:pPr>
                            <w:r w:rsidRPr="00F269B5">
                              <w:rPr>
                                <w:rFonts w:ascii="Arial" w:hAnsi="Arial" w:cs="Arial"/>
                                <w:b/>
                              </w:rPr>
                              <w:t>REGION ILE DE FRANCE</w:t>
                            </w:r>
                          </w:p>
                          <w:p w14:paraId="219FF5AC" w14:textId="77777777" w:rsidR="007E128A" w:rsidRDefault="007E128A" w:rsidP="002F4B59">
                            <w:pPr>
                              <w:jc w:val="center"/>
                              <w:rPr>
                                <w:rFonts w:ascii="Arial" w:hAnsi="Arial" w:cs="Arial"/>
                                <w:b/>
                              </w:rPr>
                            </w:pPr>
                            <w:r w:rsidRPr="00F269B5">
                              <w:rPr>
                                <w:rFonts w:ascii="Arial" w:hAnsi="Arial" w:cs="Arial"/>
                                <w:b/>
                              </w:rPr>
                              <w:t>DIRECTION DE LA CULTURE</w:t>
                            </w:r>
                          </w:p>
                          <w:p w14:paraId="10A095CA" w14:textId="77777777" w:rsidR="00540D72" w:rsidRPr="00F269B5" w:rsidRDefault="00540D72" w:rsidP="002F4B59">
                            <w:pPr>
                              <w:jc w:val="center"/>
                              <w:rPr>
                                <w:rFonts w:ascii="Arial" w:hAnsi="Arial" w:cs="Arial"/>
                                <w:b/>
                              </w:rPr>
                            </w:pPr>
                            <w:r>
                              <w:rPr>
                                <w:rFonts w:ascii="Arial" w:hAnsi="Arial" w:cs="Arial"/>
                                <w:b/>
                              </w:rPr>
                              <w:t>SERVICE CINEMA AUDIOVISUEL ET JEU VIDEO</w:t>
                            </w:r>
                          </w:p>
                          <w:p w14:paraId="7B9F12BD" w14:textId="77777777" w:rsidR="007E128A" w:rsidRPr="00F269B5" w:rsidRDefault="007E128A" w:rsidP="002F4B59">
                            <w:pPr>
                              <w:jc w:val="center"/>
                              <w:rPr>
                                <w:rFonts w:ascii="Arial" w:hAnsi="Arial" w:cs="Arial"/>
                                <w:b/>
                              </w:rPr>
                            </w:pPr>
                            <w:r w:rsidRPr="00F269B5">
                              <w:rPr>
                                <w:rFonts w:ascii="Arial" w:hAnsi="Arial" w:cs="Arial"/>
                                <w:b/>
                              </w:rPr>
                              <w:t>2, RUE SIMONE VEIL</w:t>
                            </w:r>
                          </w:p>
                          <w:p w14:paraId="209ECAE2" w14:textId="5A86D42A" w:rsidR="007E128A" w:rsidRDefault="00C56A53" w:rsidP="002F4B59">
                            <w:pPr>
                              <w:jc w:val="center"/>
                              <w:rPr>
                                <w:rFonts w:ascii="Arial" w:hAnsi="Arial" w:cs="Arial"/>
                                <w:b/>
                              </w:rPr>
                            </w:pPr>
                            <w:r>
                              <w:rPr>
                                <w:rFonts w:ascii="Arial" w:hAnsi="Arial" w:cs="Arial"/>
                                <w:b/>
                              </w:rPr>
                              <w:t>93</w:t>
                            </w:r>
                            <w:r w:rsidR="007E128A" w:rsidRPr="00F269B5">
                              <w:rPr>
                                <w:rFonts w:ascii="Arial" w:hAnsi="Arial" w:cs="Arial"/>
                                <w:b/>
                              </w:rPr>
                              <w:t>400 SAINT-OUEN</w:t>
                            </w:r>
                            <w:r w:rsidR="00746BD9">
                              <w:rPr>
                                <w:rFonts w:ascii="Arial" w:hAnsi="Arial" w:cs="Arial"/>
                                <w:b/>
                              </w:rPr>
                              <w:t>-SUR-SEINE</w:t>
                            </w:r>
                          </w:p>
                          <w:p w14:paraId="73849601" w14:textId="77777777" w:rsidR="00647251" w:rsidRDefault="00647251" w:rsidP="002F4B59">
                            <w:pPr>
                              <w:jc w:val="center"/>
                              <w:rPr>
                                <w:rFonts w:ascii="Arial" w:hAnsi="Arial" w:cs="Arial"/>
                                <w:b/>
                              </w:rPr>
                            </w:pPr>
                          </w:p>
                          <w:p w14:paraId="30ABC6FF" w14:textId="3A5F4270" w:rsidR="00647251" w:rsidRDefault="00647251" w:rsidP="002F4B59">
                            <w:pPr>
                              <w:jc w:val="center"/>
                              <w:rPr>
                                <w:rFonts w:ascii="Arial" w:hAnsi="Arial" w:cs="Arial"/>
                                <w:b/>
                              </w:rPr>
                            </w:pPr>
                            <w:r>
                              <w:rPr>
                                <w:rFonts w:ascii="Arial" w:hAnsi="Arial" w:cs="Arial"/>
                                <w:b/>
                              </w:rPr>
                              <w:t xml:space="preserve">Et </w:t>
                            </w:r>
                            <w:r w:rsidRPr="00647251">
                              <w:rPr>
                                <w:rFonts w:ascii="Arial" w:hAnsi="Arial" w:cs="Arial"/>
                                <w:b/>
                                <w:color w:val="FF0000"/>
                                <w:u w:val="single"/>
                              </w:rPr>
                              <w:t>obligatoirement</w:t>
                            </w:r>
                          </w:p>
                          <w:p w14:paraId="06D9FB13" w14:textId="77777777" w:rsidR="000C04DE" w:rsidRDefault="000C04DE" w:rsidP="002F4B59">
                            <w:pPr>
                              <w:jc w:val="center"/>
                              <w:rPr>
                                <w:rFonts w:ascii="Arial" w:hAnsi="Arial" w:cs="Arial"/>
                                <w:b/>
                              </w:rPr>
                            </w:pPr>
                            <w:r>
                              <w:rPr>
                                <w:rFonts w:ascii="Arial" w:hAnsi="Arial" w:cs="Arial"/>
                                <w:b/>
                              </w:rPr>
                              <w:t xml:space="preserve">Par mail à l’adresse suivante : </w:t>
                            </w:r>
                            <w:hyperlink r:id="rId15" w:history="1">
                              <w:r w:rsidRPr="003A79EA">
                                <w:rPr>
                                  <w:rStyle w:val="Lienhypertexte"/>
                                  <w:rFonts w:ascii="Arial" w:hAnsi="Arial" w:cs="Arial"/>
                                  <w:b/>
                                </w:rPr>
                                <w:t>cinema.audiovisuel@iledefrance.fr</w:t>
                              </w:r>
                            </w:hyperlink>
                            <w:r>
                              <w:rPr>
                                <w:rFonts w:ascii="Arial" w:hAnsi="Arial" w:cs="Arial"/>
                                <w:b/>
                              </w:rPr>
                              <w:t xml:space="preserve"> </w:t>
                            </w:r>
                          </w:p>
                          <w:p w14:paraId="7381B981" w14:textId="77777777" w:rsidR="00540D72" w:rsidRDefault="00540D72" w:rsidP="002F4B59">
                            <w:pPr>
                              <w:jc w:val="center"/>
                              <w:rPr>
                                <w:rFonts w:ascii="Arial" w:hAnsi="Arial" w:cs="Arial"/>
                                <w:b/>
                              </w:rPr>
                            </w:pPr>
                          </w:p>
                          <w:p w14:paraId="52B66D24" w14:textId="77777777" w:rsidR="000E4CAA" w:rsidRPr="00F269B5" w:rsidRDefault="000E4CAA" w:rsidP="002F4B59">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AA502" id="_x0000_t202" coordsize="21600,21600" o:spt="202" path="m,l,21600r21600,l21600,xe">
                <v:stroke joinstyle="miter"/>
                <v:path gradientshapeok="t" o:connecttype="rect"/>
              </v:shapetype>
              <v:shape id="Zone de texte 2" o:spid="_x0000_s1026" type="#_x0000_t202" style="position:absolute;margin-left:-14.65pt;margin-top:9.95pt;width:46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" fillcolor="white [3201]" strokeweight=".5pt">
                <v:textbox>
                  <w:txbxContent>
                    <w:p w14:paraId="780B8733" w14:textId="77777777" w:rsidR="007E128A" w:rsidRDefault="007E128A" w:rsidP="006B3867">
                      <w:pPr>
                        <w:jc w:val="center"/>
                        <w:rPr>
                          <w:rFonts w:ascii="Arial" w:hAnsi="Arial" w:cs="Arial"/>
                        </w:rPr>
                      </w:pPr>
                      <w:r w:rsidRPr="00F269B5">
                        <w:rPr>
                          <w:rFonts w:ascii="Arial" w:hAnsi="Arial" w:cs="Arial"/>
                        </w:rPr>
                        <w:t xml:space="preserve">DOSSIER A RETOURNER </w:t>
                      </w:r>
                      <w:r w:rsidR="00934319">
                        <w:rPr>
                          <w:rFonts w:ascii="Arial" w:hAnsi="Arial" w:cs="Arial"/>
                        </w:rPr>
                        <w:t>COMPLETE</w:t>
                      </w:r>
                      <w:r w:rsidR="00540D72">
                        <w:rPr>
                          <w:rFonts w:ascii="Arial" w:hAnsi="Arial" w:cs="Arial"/>
                        </w:rPr>
                        <w:t xml:space="preserve"> </w:t>
                      </w:r>
                      <w:r w:rsidRPr="00F269B5">
                        <w:rPr>
                          <w:rFonts w:ascii="Arial" w:hAnsi="Arial" w:cs="Arial"/>
                        </w:rPr>
                        <w:t>:</w:t>
                      </w:r>
                    </w:p>
                    <w:p w14:paraId="6D4EA77C" w14:textId="77777777" w:rsidR="009F37EB" w:rsidRPr="00F269B5" w:rsidRDefault="009F37EB">
                      <w:pPr>
                        <w:rPr>
                          <w:rFonts w:ascii="Arial" w:hAnsi="Arial" w:cs="Arial"/>
                        </w:rPr>
                      </w:pPr>
                    </w:p>
                    <w:p w14:paraId="7D7C38E7" w14:textId="77777777" w:rsidR="007E128A" w:rsidRPr="00F269B5" w:rsidRDefault="007E128A" w:rsidP="002F4B59">
                      <w:pPr>
                        <w:jc w:val="center"/>
                        <w:rPr>
                          <w:rFonts w:ascii="Arial" w:hAnsi="Arial" w:cs="Arial"/>
                          <w:b/>
                        </w:rPr>
                      </w:pPr>
                      <w:r w:rsidRPr="00F269B5">
                        <w:rPr>
                          <w:rFonts w:ascii="Arial" w:hAnsi="Arial" w:cs="Arial"/>
                          <w:b/>
                        </w:rPr>
                        <w:t>REGION ILE DE FRANCE</w:t>
                      </w:r>
                    </w:p>
                    <w:p w14:paraId="219FF5AC" w14:textId="77777777" w:rsidR="007E128A" w:rsidRDefault="007E128A" w:rsidP="002F4B59">
                      <w:pPr>
                        <w:jc w:val="center"/>
                        <w:rPr>
                          <w:rFonts w:ascii="Arial" w:hAnsi="Arial" w:cs="Arial"/>
                          <w:b/>
                        </w:rPr>
                      </w:pPr>
                      <w:r w:rsidRPr="00F269B5">
                        <w:rPr>
                          <w:rFonts w:ascii="Arial" w:hAnsi="Arial" w:cs="Arial"/>
                          <w:b/>
                        </w:rPr>
                        <w:t>DIRECTION DE LA CULTURE</w:t>
                      </w:r>
                    </w:p>
                    <w:p w14:paraId="10A095CA" w14:textId="77777777" w:rsidR="00540D72" w:rsidRPr="00F269B5" w:rsidRDefault="00540D72" w:rsidP="002F4B59">
                      <w:pPr>
                        <w:jc w:val="center"/>
                        <w:rPr>
                          <w:rFonts w:ascii="Arial" w:hAnsi="Arial" w:cs="Arial"/>
                          <w:b/>
                        </w:rPr>
                      </w:pPr>
                      <w:r>
                        <w:rPr>
                          <w:rFonts w:ascii="Arial" w:hAnsi="Arial" w:cs="Arial"/>
                          <w:b/>
                        </w:rPr>
                        <w:t>SERVICE CINEMA AUDIOVISUEL ET JEU VIDEO</w:t>
                      </w:r>
                    </w:p>
                    <w:p w14:paraId="7B9F12BD" w14:textId="77777777" w:rsidR="007E128A" w:rsidRPr="00F269B5" w:rsidRDefault="007E128A" w:rsidP="002F4B59">
                      <w:pPr>
                        <w:jc w:val="center"/>
                        <w:rPr>
                          <w:rFonts w:ascii="Arial" w:hAnsi="Arial" w:cs="Arial"/>
                          <w:b/>
                        </w:rPr>
                      </w:pPr>
                      <w:r w:rsidRPr="00F269B5">
                        <w:rPr>
                          <w:rFonts w:ascii="Arial" w:hAnsi="Arial" w:cs="Arial"/>
                          <w:b/>
                        </w:rPr>
                        <w:t>2, RUE SIMONE VEIL</w:t>
                      </w:r>
                    </w:p>
                    <w:p w14:paraId="209ECAE2" w14:textId="5A86D42A" w:rsidR="007E128A" w:rsidRDefault="00C56A53" w:rsidP="002F4B59">
                      <w:pPr>
                        <w:jc w:val="center"/>
                        <w:rPr>
                          <w:rFonts w:ascii="Arial" w:hAnsi="Arial" w:cs="Arial"/>
                          <w:b/>
                        </w:rPr>
                      </w:pPr>
                      <w:r>
                        <w:rPr>
                          <w:rFonts w:ascii="Arial" w:hAnsi="Arial" w:cs="Arial"/>
                          <w:b/>
                        </w:rPr>
                        <w:t>93</w:t>
                      </w:r>
                      <w:r w:rsidR="007E128A" w:rsidRPr="00F269B5">
                        <w:rPr>
                          <w:rFonts w:ascii="Arial" w:hAnsi="Arial" w:cs="Arial"/>
                          <w:b/>
                        </w:rPr>
                        <w:t>400 SAINT-OUEN</w:t>
                      </w:r>
                      <w:r w:rsidR="00746BD9">
                        <w:rPr>
                          <w:rFonts w:ascii="Arial" w:hAnsi="Arial" w:cs="Arial"/>
                          <w:b/>
                        </w:rPr>
                        <w:t>-SUR-SEINE</w:t>
                      </w:r>
                    </w:p>
                    <w:p w14:paraId="73849601" w14:textId="77777777" w:rsidR="00647251" w:rsidRDefault="00647251" w:rsidP="002F4B59">
                      <w:pPr>
                        <w:jc w:val="center"/>
                        <w:rPr>
                          <w:rFonts w:ascii="Arial" w:hAnsi="Arial" w:cs="Arial"/>
                          <w:b/>
                        </w:rPr>
                      </w:pPr>
                    </w:p>
                    <w:p w14:paraId="30ABC6FF" w14:textId="3A5F4270" w:rsidR="00647251" w:rsidRDefault="00647251" w:rsidP="002F4B59">
                      <w:pPr>
                        <w:jc w:val="center"/>
                        <w:rPr>
                          <w:rFonts w:ascii="Arial" w:hAnsi="Arial" w:cs="Arial"/>
                          <w:b/>
                        </w:rPr>
                      </w:pPr>
                      <w:r>
                        <w:rPr>
                          <w:rFonts w:ascii="Arial" w:hAnsi="Arial" w:cs="Arial"/>
                          <w:b/>
                        </w:rPr>
                        <w:t xml:space="preserve">Et </w:t>
                      </w:r>
                      <w:r w:rsidRPr="00647251">
                        <w:rPr>
                          <w:rFonts w:ascii="Arial" w:hAnsi="Arial" w:cs="Arial"/>
                          <w:b/>
                          <w:color w:val="FF0000"/>
                          <w:u w:val="single"/>
                        </w:rPr>
                        <w:t>obligatoirement</w:t>
                      </w:r>
                    </w:p>
                    <w:p w14:paraId="06D9FB13" w14:textId="77777777" w:rsidR="000C04DE" w:rsidRDefault="000C04DE" w:rsidP="002F4B59">
                      <w:pPr>
                        <w:jc w:val="center"/>
                        <w:rPr>
                          <w:rFonts w:ascii="Arial" w:hAnsi="Arial" w:cs="Arial"/>
                          <w:b/>
                        </w:rPr>
                      </w:pPr>
                      <w:r>
                        <w:rPr>
                          <w:rFonts w:ascii="Arial" w:hAnsi="Arial" w:cs="Arial"/>
                          <w:b/>
                        </w:rPr>
                        <w:t xml:space="preserve">Par mail à l’adresse suivante : </w:t>
                      </w:r>
                      <w:hyperlink r:id="rId16" w:history="1">
                        <w:r w:rsidRPr="003A79EA">
                          <w:rPr>
                            <w:rStyle w:val="Lienhypertexte"/>
                            <w:rFonts w:ascii="Arial" w:hAnsi="Arial" w:cs="Arial"/>
                            <w:b/>
                          </w:rPr>
                          <w:t>cinema.audiovisuel@iledefrance.fr</w:t>
                        </w:r>
                      </w:hyperlink>
                      <w:r>
                        <w:rPr>
                          <w:rFonts w:ascii="Arial" w:hAnsi="Arial" w:cs="Arial"/>
                          <w:b/>
                        </w:rPr>
                        <w:t xml:space="preserve"> </w:t>
                      </w:r>
                    </w:p>
                    <w:p w14:paraId="7381B981" w14:textId="77777777" w:rsidR="00540D72" w:rsidRDefault="00540D72" w:rsidP="002F4B59">
                      <w:pPr>
                        <w:jc w:val="center"/>
                        <w:rPr>
                          <w:rFonts w:ascii="Arial" w:hAnsi="Arial" w:cs="Arial"/>
                          <w:b/>
                        </w:rPr>
                      </w:pPr>
                    </w:p>
                    <w:p w14:paraId="52B66D24" w14:textId="77777777" w:rsidR="000E4CAA" w:rsidRPr="00F269B5" w:rsidRDefault="000E4CAA" w:rsidP="002F4B59">
                      <w:pPr>
                        <w:jc w:val="center"/>
                        <w:rPr>
                          <w:rFonts w:ascii="Arial" w:hAnsi="Arial" w:cs="Arial"/>
                          <w:b/>
                        </w:rPr>
                      </w:pPr>
                    </w:p>
                  </w:txbxContent>
                </v:textbox>
              </v:shape>
            </w:pict>
          </mc:Fallback>
        </mc:AlternateContent>
      </w:r>
    </w:p>
    <w:p w14:paraId="7C562CAE" w14:textId="77777777" w:rsidR="002E2B7F" w:rsidRPr="000E4CAA" w:rsidRDefault="002E2B7F" w:rsidP="00F5324D">
      <w:pPr>
        <w:widowControl w:val="0"/>
        <w:rPr>
          <w:rFonts w:ascii="Arial" w:hAnsi="Arial" w:cs="Arial"/>
        </w:rPr>
      </w:pPr>
    </w:p>
    <w:p w14:paraId="10FCFF15" w14:textId="77777777" w:rsidR="002E2B7F" w:rsidRPr="000E4CAA" w:rsidRDefault="002E2B7F" w:rsidP="00F5324D">
      <w:pPr>
        <w:widowControl w:val="0"/>
        <w:rPr>
          <w:rFonts w:ascii="Arial" w:hAnsi="Arial" w:cs="Arial"/>
        </w:rPr>
      </w:pPr>
    </w:p>
    <w:p w14:paraId="54D28372" w14:textId="77777777" w:rsidR="002E2B7F" w:rsidRPr="000E4CAA" w:rsidRDefault="002E2B7F" w:rsidP="00F5324D">
      <w:pPr>
        <w:widowControl w:val="0"/>
        <w:rPr>
          <w:rFonts w:ascii="Arial" w:hAnsi="Arial" w:cs="Arial"/>
        </w:rPr>
      </w:pPr>
    </w:p>
    <w:p w14:paraId="2B099CCF" w14:textId="77777777" w:rsidR="002E2B7F" w:rsidRPr="000E4CAA" w:rsidRDefault="002E2B7F" w:rsidP="00F5324D">
      <w:pPr>
        <w:widowControl w:val="0"/>
        <w:rPr>
          <w:rFonts w:ascii="Arial" w:hAnsi="Arial" w:cs="Arial"/>
        </w:rPr>
      </w:pPr>
    </w:p>
    <w:p w14:paraId="2AD1765C" w14:textId="77777777" w:rsidR="002E2B7F" w:rsidRPr="000E4CAA" w:rsidRDefault="002E2B7F" w:rsidP="00F5324D">
      <w:pPr>
        <w:widowControl w:val="0"/>
        <w:rPr>
          <w:rFonts w:ascii="Arial" w:hAnsi="Arial" w:cs="Arial"/>
        </w:rPr>
      </w:pPr>
    </w:p>
    <w:p w14:paraId="40B67400" w14:textId="77777777" w:rsidR="002E2B7F" w:rsidRPr="000E4CAA" w:rsidRDefault="002E2B7F" w:rsidP="00F5324D">
      <w:pPr>
        <w:widowControl w:val="0"/>
        <w:rPr>
          <w:rFonts w:ascii="Arial" w:hAnsi="Arial" w:cs="Arial"/>
        </w:rPr>
      </w:pPr>
    </w:p>
    <w:p w14:paraId="328CEFE7" w14:textId="77777777" w:rsidR="000C3F0B" w:rsidRPr="000E4CAA" w:rsidRDefault="000C3F0B" w:rsidP="00F5324D">
      <w:pPr>
        <w:widowControl w:val="0"/>
        <w:rPr>
          <w:rFonts w:ascii="Arial" w:hAnsi="Arial" w:cs="Arial"/>
        </w:rPr>
      </w:pPr>
    </w:p>
    <w:p w14:paraId="63DC4AD4" w14:textId="77777777" w:rsidR="008D7AF6" w:rsidRPr="000E4CAA" w:rsidRDefault="00C00D88">
      <w:pPr>
        <w:rPr>
          <w:rFonts w:ascii="Arial" w:hAnsi="Arial" w:cs="Arial"/>
          <w:color w:val="FF0000"/>
          <w:sz w:val="32"/>
        </w:rPr>
      </w:pPr>
      <w:r w:rsidRPr="000E4CAA">
        <w:rPr>
          <w:rFonts w:ascii="Arial" w:hAnsi="Arial" w:cs="Arial"/>
          <w:color w:val="FF0000"/>
          <w:sz w:val="32"/>
        </w:rPr>
        <w:br w:type="page"/>
      </w:r>
    </w:p>
    <w:p w14:paraId="152FA606" w14:textId="77777777" w:rsidR="008D7AF6" w:rsidRPr="000E4CAA" w:rsidRDefault="008D7AF6">
      <w:pPr>
        <w:rPr>
          <w:rFonts w:ascii="Arial" w:hAnsi="Arial" w:cs="Arial"/>
          <w:color w:val="FF0000"/>
          <w:sz w:val="32"/>
        </w:rPr>
      </w:pPr>
      <w:r w:rsidRPr="000E4CAA">
        <w:rPr>
          <w:rFonts w:ascii="Arial" w:hAnsi="Arial" w:cs="Arial"/>
          <w:color w:val="FF0000"/>
          <w:sz w:val="32"/>
        </w:rPr>
        <w:lastRenderedPageBreak/>
        <w:t>Sommaire</w:t>
      </w:r>
    </w:p>
    <w:p w14:paraId="6000E315" w14:textId="77777777" w:rsidR="00481954" w:rsidRPr="000E4CAA" w:rsidRDefault="00665C8D">
      <w:pPr>
        <w:pStyle w:val="TM1"/>
        <w:tabs>
          <w:tab w:val="right" w:pos="8778"/>
        </w:tabs>
        <w:rPr>
          <w:rFonts w:ascii="Arial" w:eastAsiaTheme="minorEastAsia" w:hAnsi="Arial" w:cs="Arial"/>
          <w:b w:val="0"/>
          <w:bCs w:val="0"/>
          <w:caps w:val="0"/>
          <w:noProof/>
          <w:sz w:val="22"/>
          <w:szCs w:val="22"/>
        </w:rPr>
      </w:pPr>
      <w:r w:rsidRPr="000E4CAA">
        <w:rPr>
          <w:rFonts w:ascii="Arial" w:hAnsi="Arial" w:cs="Arial"/>
          <w:color w:val="FF0000"/>
          <w:sz w:val="32"/>
        </w:rPr>
        <w:fldChar w:fldCharType="begin"/>
      </w:r>
      <w:r w:rsidRPr="000E4CAA">
        <w:rPr>
          <w:rFonts w:ascii="Arial" w:hAnsi="Arial" w:cs="Arial"/>
          <w:color w:val="FF0000"/>
          <w:sz w:val="32"/>
        </w:rPr>
        <w:instrText xml:space="preserve"> TOC \h \z \t "Titre 1;1;Style1;1" </w:instrText>
      </w:r>
      <w:r w:rsidRPr="000E4CAA">
        <w:rPr>
          <w:rFonts w:ascii="Arial" w:hAnsi="Arial" w:cs="Arial"/>
          <w:color w:val="FF0000"/>
          <w:sz w:val="32"/>
        </w:rPr>
        <w:fldChar w:fldCharType="separate"/>
      </w:r>
      <w:hyperlink w:anchor="_Toc511740921" w:history="1">
        <w:r w:rsidR="002232E4">
          <w:rPr>
            <w:rStyle w:val="Lienhypertexte"/>
            <w:rFonts w:ascii="Arial" w:hAnsi="Arial" w:cs="Arial"/>
            <w:noProof/>
          </w:rPr>
          <w:t>Présentation de l’aPPEL A PROJET</w:t>
        </w:r>
        <w:r w:rsidR="00481954" w:rsidRPr="000E4CAA">
          <w:rPr>
            <w:rFonts w:ascii="Arial" w:hAnsi="Arial" w:cs="Arial"/>
            <w:noProof/>
            <w:webHidden/>
          </w:rPr>
          <w:tab/>
        </w:r>
        <w:r w:rsidR="00481954" w:rsidRPr="000E4CAA">
          <w:rPr>
            <w:rFonts w:ascii="Arial" w:hAnsi="Arial" w:cs="Arial"/>
            <w:noProof/>
            <w:webHidden/>
          </w:rPr>
          <w:fldChar w:fldCharType="begin"/>
        </w:r>
        <w:r w:rsidR="00481954" w:rsidRPr="000E4CAA">
          <w:rPr>
            <w:rFonts w:ascii="Arial" w:hAnsi="Arial" w:cs="Arial"/>
            <w:noProof/>
            <w:webHidden/>
          </w:rPr>
          <w:instrText xml:space="preserve"> PAGEREF _Toc511740921 \h </w:instrText>
        </w:r>
        <w:r w:rsidR="00481954" w:rsidRPr="000E4CAA">
          <w:rPr>
            <w:rFonts w:ascii="Arial" w:hAnsi="Arial" w:cs="Arial"/>
            <w:noProof/>
            <w:webHidden/>
          </w:rPr>
        </w:r>
        <w:r w:rsidR="00481954" w:rsidRPr="000E4CAA">
          <w:rPr>
            <w:rFonts w:ascii="Arial" w:hAnsi="Arial" w:cs="Arial"/>
            <w:noProof/>
            <w:webHidden/>
          </w:rPr>
          <w:fldChar w:fldCharType="separate"/>
        </w:r>
        <w:r w:rsidR="003E4798" w:rsidRPr="000E4CAA">
          <w:rPr>
            <w:rFonts w:ascii="Arial" w:hAnsi="Arial" w:cs="Arial"/>
            <w:noProof/>
            <w:webHidden/>
          </w:rPr>
          <w:t>3</w:t>
        </w:r>
        <w:r w:rsidR="00481954" w:rsidRPr="000E4CAA">
          <w:rPr>
            <w:rFonts w:ascii="Arial" w:hAnsi="Arial" w:cs="Arial"/>
            <w:noProof/>
            <w:webHidden/>
          </w:rPr>
          <w:fldChar w:fldCharType="end"/>
        </w:r>
      </w:hyperlink>
    </w:p>
    <w:p w14:paraId="1D149198" w14:textId="77777777" w:rsidR="00481954" w:rsidRPr="000E4CAA" w:rsidRDefault="003C5B51">
      <w:pPr>
        <w:pStyle w:val="TM1"/>
        <w:tabs>
          <w:tab w:val="right" w:pos="8778"/>
        </w:tabs>
        <w:rPr>
          <w:rFonts w:ascii="Arial" w:eastAsiaTheme="minorEastAsia" w:hAnsi="Arial" w:cs="Arial"/>
          <w:b w:val="0"/>
          <w:bCs w:val="0"/>
          <w:caps w:val="0"/>
          <w:noProof/>
          <w:sz w:val="22"/>
          <w:szCs w:val="22"/>
        </w:rPr>
      </w:pPr>
      <w:hyperlink w:anchor="_Toc511740922" w:history="1">
        <w:r w:rsidR="00481954" w:rsidRPr="000E4CAA">
          <w:rPr>
            <w:rStyle w:val="Lienhypertexte"/>
            <w:rFonts w:ascii="Arial" w:hAnsi="Arial" w:cs="Arial"/>
            <w:noProof/>
          </w:rPr>
          <w:t>Contacts</w:t>
        </w:r>
        <w:r w:rsidR="00481954" w:rsidRPr="000E4CAA">
          <w:rPr>
            <w:rFonts w:ascii="Arial" w:hAnsi="Arial" w:cs="Arial"/>
            <w:noProof/>
            <w:webHidden/>
          </w:rPr>
          <w:tab/>
        </w:r>
        <w:r w:rsidR="00C723B5">
          <w:rPr>
            <w:rFonts w:ascii="Arial" w:hAnsi="Arial" w:cs="Arial"/>
            <w:noProof/>
            <w:webHidden/>
          </w:rPr>
          <w:t>5</w:t>
        </w:r>
      </w:hyperlink>
    </w:p>
    <w:p w14:paraId="39223C73" w14:textId="77777777" w:rsidR="00481954" w:rsidRPr="000E4CAA" w:rsidRDefault="003C5B51">
      <w:pPr>
        <w:pStyle w:val="TM1"/>
        <w:tabs>
          <w:tab w:val="right" w:pos="8778"/>
        </w:tabs>
        <w:rPr>
          <w:rFonts w:ascii="Arial" w:eastAsiaTheme="minorEastAsia" w:hAnsi="Arial" w:cs="Arial"/>
          <w:b w:val="0"/>
          <w:bCs w:val="0"/>
          <w:caps w:val="0"/>
          <w:noProof/>
          <w:sz w:val="22"/>
          <w:szCs w:val="22"/>
        </w:rPr>
      </w:pPr>
      <w:hyperlink w:anchor="_Toc511740923" w:history="1">
        <w:r w:rsidR="00481954" w:rsidRPr="000E4CAA">
          <w:rPr>
            <w:rStyle w:val="Lienhypertexte"/>
            <w:rFonts w:ascii="Arial" w:hAnsi="Arial" w:cs="Arial"/>
            <w:noProof/>
          </w:rPr>
          <w:t>Dossier de candidature</w:t>
        </w:r>
        <w:r w:rsidR="00481954" w:rsidRPr="000E4CAA">
          <w:rPr>
            <w:rFonts w:ascii="Arial" w:hAnsi="Arial" w:cs="Arial"/>
            <w:noProof/>
            <w:webHidden/>
          </w:rPr>
          <w:tab/>
        </w:r>
        <w:r w:rsidR="00481954" w:rsidRPr="000E4CAA">
          <w:rPr>
            <w:rFonts w:ascii="Arial" w:hAnsi="Arial" w:cs="Arial"/>
            <w:noProof/>
            <w:webHidden/>
          </w:rPr>
          <w:fldChar w:fldCharType="begin"/>
        </w:r>
        <w:r w:rsidR="00481954" w:rsidRPr="000E4CAA">
          <w:rPr>
            <w:rFonts w:ascii="Arial" w:hAnsi="Arial" w:cs="Arial"/>
            <w:noProof/>
            <w:webHidden/>
          </w:rPr>
          <w:instrText xml:space="preserve"> PAGEREF _Toc511740923 \h </w:instrText>
        </w:r>
        <w:r w:rsidR="00481954" w:rsidRPr="000E4CAA">
          <w:rPr>
            <w:rFonts w:ascii="Arial" w:hAnsi="Arial" w:cs="Arial"/>
            <w:noProof/>
            <w:webHidden/>
          </w:rPr>
        </w:r>
        <w:r w:rsidR="00481954" w:rsidRPr="000E4CAA">
          <w:rPr>
            <w:rFonts w:ascii="Arial" w:hAnsi="Arial" w:cs="Arial"/>
            <w:noProof/>
            <w:webHidden/>
          </w:rPr>
          <w:fldChar w:fldCharType="separate"/>
        </w:r>
        <w:r w:rsidR="003E4798" w:rsidRPr="000E4CAA">
          <w:rPr>
            <w:rFonts w:ascii="Arial" w:hAnsi="Arial" w:cs="Arial"/>
            <w:noProof/>
            <w:webHidden/>
          </w:rPr>
          <w:t>5</w:t>
        </w:r>
        <w:r w:rsidR="00481954" w:rsidRPr="000E4CAA">
          <w:rPr>
            <w:rFonts w:ascii="Arial" w:hAnsi="Arial" w:cs="Arial"/>
            <w:noProof/>
            <w:webHidden/>
          </w:rPr>
          <w:fldChar w:fldCharType="end"/>
        </w:r>
      </w:hyperlink>
    </w:p>
    <w:p w14:paraId="7175E583" w14:textId="77777777" w:rsidR="00481954" w:rsidRPr="000E4CAA" w:rsidRDefault="003C5B51">
      <w:pPr>
        <w:pStyle w:val="TM1"/>
        <w:tabs>
          <w:tab w:val="right" w:pos="8778"/>
        </w:tabs>
        <w:rPr>
          <w:rFonts w:ascii="Arial" w:eastAsiaTheme="minorEastAsia" w:hAnsi="Arial" w:cs="Arial"/>
          <w:b w:val="0"/>
          <w:bCs w:val="0"/>
          <w:caps w:val="0"/>
          <w:noProof/>
          <w:sz w:val="22"/>
          <w:szCs w:val="22"/>
        </w:rPr>
      </w:pPr>
      <w:hyperlink w:anchor="_Toc511740924" w:history="1">
        <w:r w:rsidR="00481954" w:rsidRPr="000E4CAA">
          <w:rPr>
            <w:rStyle w:val="Lienhypertexte"/>
            <w:rFonts w:ascii="Arial" w:hAnsi="Arial" w:cs="Arial"/>
            <w:noProof/>
          </w:rPr>
          <w:t>Liste des pièces à joindre au présent dossier :</w:t>
        </w:r>
        <w:r w:rsidR="00481954" w:rsidRPr="000E4CAA">
          <w:rPr>
            <w:rFonts w:ascii="Arial" w:hAnsi="Arial" w:cs="Arial"/>
            <w:noProof/>
            <w:webHidden/>
          </w:rPr>
          <w:tab/>
        </w:r>
        <w:r w:rsidR="001E5401">
          <w:rPr>
            <w:rFonts w:ascii="Arial" w:hAnsi="Arial" w:cs="Arial"/>
            <w:noProof/>
            <w:webHidden/>
          </w:rPr>
          <w:t>6</w:t>
        </w:r>
      </w:hyperlink>
    </w:p>
    <w:p w14:paraId="52F2B558" w14:textId="77777777" w:rsidR="00481954" w:rsidRPr="000E4CAA" w:rsidRDefault="003C5B51">
      <w:pPr>
        <w:pStyle w:val="TM1"/>
        <w:tabs>
          <w:tab w:val="right" w:pos="8778"/>
        </w:tabs>
        <w:rPr>
          <w:rFonts w:ascii="Arial" w:eastAsiaTheme="minorEastAsia" w:hAnsi="Arial" w:cs="Arial"/>
          <w:b w:val="0"/>
          <w:bCs w:val="0"/>
          <w:caps w:val="0"/>
          <w:noProof/>
          <w:sz w:val="22"/>
          <w:szCs w:val="22"/>
        </w:rPr>
      </w:pPr>
      <w:hyperlink w:anchor="_Toc511740925" w:history="1">
        <w:r w:rsidR="00481954" w:rsidRPr="000E4CAA">
          <w:rPr>
            <w:rStyle w:val="Lienhypertexte"/>
            <w:rFonts w:ascii="Arial" w:hAnsi="Arial" w:cs="Arial"/>
            <w:noProof/>
          </w:rPr>
          <w:t>Identification du demandeur</w:t>
        </w:r>
        <w:r w:rsidR="00481954" w:rsidRPr="000E4CAA">
          <w:rPr>
            <w:rFonts w:ascii="Arial" w:hAnsi="Arial" w:cs="Arial"/>
            <w:noProof/>
            <w:webHidden/>
          </w:rPr>
          <w:tab/>
        </w:r>
        <w:r w:rsidR="00481954" w:rsidRPr="000E4CAA">
          <w:rPr>
            <w:rFonts w:ascii="Arial" w:hAnsi="Arial" w:cs="Arial"/>
            <w:noProof/>
            <w:webHidden/>
          </w:rPr>
          <w:fldChar w:fldCharType="begin"/>
        </w:r>
        <w:r w:rsidR="00481954" w:rsidRPr="000E4CAA">
          <w:rPr>
            <w:rFonts w:ascii="Arial" w:hAnsi="Arial" w:cs="Arial"/>
            <w:noProof/>
            <w:webHidden/>
          </w:rPr>
          <w:instrText xml:space="preserve"> PAGEREF _Toc511740925 \h </w:instrText>
        </w:r>
        <w:r w:rsidR="00481954" w:rsidRPr="000E4CAA">
          <w:rPr>
            <w:rFonts w:ascii="Arial" w:hAnsi="Arial" w:cs="Arial"/>
            <w:noProof/>
            <w:webHidden/>
          </w:rPr>
        </w:r>
        <w:r w:rsidR="00481954" w:rsidRPr="000E4CAA">
          <w:rPr>
            <w:rFonts w:ascii="Arial" w:hAnsi="Arial" w:cs="Arial"/>
            <w:noProof/>
            <w:webHidden/>
          </w:rPr>
          <w:fldChar w:fldCharType="separate"/>
        </w:r>
        <w:r w:rsidR="003E4798" w:rsidRPr="000E4CAA">
          <w:rPr>
            <w:rFonts w:ascii="Arial" w:hAnsi="Arial" w:cs="Arial"/>
            <w:noProof/>
            <w:webHidden/>
          </w:rPr>
          <w:t>7</w:t>
        </w:r>
        <w:r w:rsidR="00481954" w:rsidRPr="000E4CAA">
          <w:rPr>
            <w:rFonts w:ascii="Arial" w:hAnsi="Arial" w:cs="Arial"/>
            <w:noProof/>
            <w:webHidden/>
          </w:rPr>
          <w:fldChar w:fldCharType="end"/>
        </w:r>
      </w:hyperlink>
    </w:p>
    <w:p w14:paraId="4423DA65" w14:textId="77777777" w:rsidR="00481954" w:rsidRPr="000E4CAA" w:rsidRDefault="003C5B51">
      <w:pPr>
        <w:pStyle w:val="TM1"/>
        <w:tabs>
          <w:tab w:val="right" w:pos="8778"/>
        </w:tabs>
        <w:rPr>
          <w:rFonts w:ascii="Arial" w:eastAsiaTheme="minorEastAsia" w:hAnsi="Arial" w:cs="Arial"/>
          <w:b w:val="0"/>
          <w:bCs w:val="0"/>
          <w:caps w:val="0"/>
          <w:noProof/>
          <w:sz w:val="22"/>
          <w:szCs w:val="22"/>
        </w:rPr>
      </w:pPr>
      <w:hyperlink w:anchor="_Toc511740926" w:history="1">
        <w:r w:rsidR="00481954" w:rsidRPr="000E4CAA">
          <w:rPr>
            <w:rStyle w:val="Lienhypertexte"/>
            <w:rFonts w:ascii="Arial" w:hAnsi="Arial" w:cs="Arial"/>
            <w:noProof/>
          </w:rPr>
          <w:t>Fi</w:t>
        </w:r>
        <w:r w:rsidR="000E4CAA">
          <w:rPr>
            <w:rStyle w:val="Lienhypertexte"/>
            <w:rFonts w:ascii="Arial" w:hAnsi="Arial" w:cs="Arial"/>
            <w:noProof/>
          </w:rPr>
          <w:t>che projet</w:t>
        </w:r>
        <w:r w:rsidR="00481954" w:rsidRPr="000E4CAA">
          <w:rPr>
            <w:rFonts w:ascii="Arial" w:hAnsi="Arial" w:cs="Arial"/>
            <w:noProof/>
            <w:webHidden/>
          </w:rPr>
          <w:tab/>
        </w:r>
        <w:r w:rsidR="00481954" w:rsidRPr="000E4CAA">
          <w:rPr>
            <w:rFonts w:ascii="Arial" w:hAnsi="Arial" w:cs="Arial"/>
            <w:noProof/>
            <w:webHidden/>
          </w:rPr>
          <w:fldChar w:fldCharType="begin"/>
        </w:r>
        <w:r w:rsidR="00481954" w:rsidRPr="000E4CAA">
          <w:rPr>
            <w:rFonts w:ascii="Arial" w:hAnsi="Arial" w:cs="Arial"/>
            <w:noProof/>
            <w:webHidden/>
          </w:rPr>
          <w:instrText xml:space="preserve"> PAGEREF _Toc511740926 \h </w:instrText>
        </w:r>
        <w:r w:rsidR="00481954" w:rsidRPr="000E4CAA">
          <w:rPr>
            <w:rFonts w:ascii="Arial" w:hAnsi="Arial" w:cs="Arial"/>
            <w:noProof/>
            <w:webHidden/>
          </w:rPr>
        </w:r>
        <w:r w:rsidR="00481954" w:rsidRPr="000E4CAA">
          <w:rPr>
            <w:rFonts w:ascii="Arial" w:hAnsi="Arial" w:cs="Arial"/>
            <w:noProof/>
            <w:webHidden/>
          </w:rPr>
          <w:fldChar w:fldCharType="separate"/>
        </w:r>
        <w:r w:rsidR="003E4798" w:rsidRPr="000E4CAA">
          <w:rPr>
            <w:rFonts w:ascii="Arial" w:hAnsi="Arial" w:cs="Arial"/>
            <w:noProof/>
            <w:webHidden/>
          </w:rPr>
          <w:t>8</w:t>
        </w:r>
        <w:r w:rsidR="00481954" w:rsidRPr="000E4CAA">
          <w:rPr>
            <w:rFonts w:ascii="Arial" w:hAnsi="Arial" w:cs="Arial"/>
            <w:noProof/>
            <w:webHidden/>
          </w:rPr>
          <w:fldChar w:fldCharType="end"/>
        </w:r>
      </w:hyperlink>
    </w:p>
    <w:p w14:paraId="2E7E1DF9" w14:textId="77777777" w:rsidR="00481954" w:rsidRPr="000E4CAA" w:rsidRDefault="003C5B51">
      <w:pPr>
        <w:pStyle w:val="TM1"/>
        <w:tabs>
          <w:tab w:val="right" w:pos="8778"/>
        </w:tabs>
        <w:rPr>
          <w:rFonts w:ascii="Arial" w:eastAsiaTheme="minorEastAsia" w:hAnsi="Arial" w:cs="Arial"/>
          <w:b w:val="0"/>
          <w:bCs w:val="0"/>
          <w:caps w:val="0"/>
          <w:noProof/>
          <w:sz w:val="22"/>
          <w:szCs w:val="22"/>
        </w:rPr>
      </w:pPr>
      <w:hyperlink w:anchor="_Toc511740927" w:history="1">
        <w:r w:rsidR="00481954" w:rsidRPr="000E4CAA">
          <w:rPr>
            <w:rStyle w:val="Lienhypertexte"/>
            <w:rFonts w:ascii="Arial" w:hAnsi="Arial" w:cs="Arial"/>
            <w:noProof/>
          </w:rPr>
          <w:t>Plan de financement de l’opération</w:t>
        </w:r>
        <w:r w:rsidR="00481954" w:rsidRPr="000E4CAA">
          <w:rPr>
            <w:rFonts w:ascii="Arial" w:hAnsi="Arial" w:cs="Arial"/>
            <w:noProof/>
            <w:webHidden/>
          </w:rPr>
          <w:tab/>
        </w:r>
        <w:r w:rsidR="00481954" w:rsidRPr="000E4CAA">
          <w:rPr>
            <w:rFonts w:ascii="Arial" w:hAnsi="Arial" w:cs="Arial"/>
            <w:noProof/>
            <w:webHidden/>
          </w:rPr>
          <w:fldChar w:fldCharType="begin"/>
        </w:r>
        <w:r w:rsidR="00481954" w:rsidRPr="000E4CAA">
          <w:rPr>
            <w:rFonts w:ascii="Arial" w:hAnsi="Arial" w:cs="Arial"/>
            <w:noProof/>
            <w:webHidden/>
          </w:rPr>
          <w:instrText xml:space="preserve"> PAGEREF _Toc511740927 \h </w:instrText>
        </w:r>
        <w:r w:rsidR="00481954" w:rsidRPr="000E4CAA">
          <w:rPr>
            <w:rFonts w:ascii="Arial" w:hAnsi="Arial" w:cs="Arial"/>
            <w:noProof/>
            <w:webHidden/>
          </w:rPr>
        </w:r>
        <w:r w:rsidR="00481954" w:rsidRPr="000E4CAA">
          <w:rPr>
            <w:rFonts w:ascii="Arial" w:hAnsi="Arial" w:cs="Arial"/>
            <w:noProof/>
            <w:webHidden/>
          </w:rPr>
          <w:fldChar w:fldCharType="separate"/>
        </w:r>
        <w:r w:rsidR="003E4798" w:rsidRPr="000E4CAA">
          <w:rPr>
            <w:rFonts w:ascii="Arial" w:hAnsi="Arial" w:cs="Arial"/>
            <w:noProof/>
            <w:webHidden/>
          </w:rPr>
          <w:t>10</w:t>
        </w:r>
        <w:r w:rsidR="00481954" w:rsidRPr="000E4CAA">
          <w:rPr>
            <w:rFonts w:ascii="Arial" w:hAnsi="Arial" w:cs="Arial"/>
            <w:noProof/>
            <w:webHidden/>
          </w:rPr>
          <w:fldChar w:fldCharType="end"/>
        </w:r>
      </w:hyperlink>
    </w:p>
    <w:p w14:paraId="3750A5A9" w14:textId="77777777" w:rsidR="00481954" w:rsidRPr="000E4CAA" w:rsidRDefault="003C5B51">
      <w:pPr>
        <w:pStyle w:val="TM1"/>
        <w:tabs>
          <w:tab w:val="right" w:pos="8778"/>
        </w:tabs>
        <w:rPr>
          <w:rFonts w:ascii="Arial" w:eastAsiaTheme="minorEastAsia" w:hAnsi="Arial" w:cs="Arial"/>
          <w:b w:val="0"/>
          <w:bCs w:val="0"/>
          <w:caps w:val="0"/>
          <w:noProof/>
          <w:sz w:val="22"/>
          <w:szCs w:val="22"/>
        </w:rPr>
      </w:pPr>
      <w:hyperlink w:anchor="_Toc511740928" w:history="1">
        <w:r w:rsidR="00481954" w:rsidRPr="000E4CAA">
          <w:rPr>
            <w:rStyle w:val="Lienhypertexte"/>
            <w:rFonts w:ascii="Arial" w:hAnsi="Arial" w:cs="Arial"/>
            <w:noProof/>
          </w:rPr>
          <w:t>SIGNATURE</w:t>
        </w:r>
        <w:r w:rsidR="00481954" w:rsidRPr="000E4CAA">
          <w:rPr>
            <w:rFonts w:ascii="Arial" w:hAnsi="Arial" w:cs="Arial"/>
            <w:noProof/>
            <w:webHidden/>
          </w:rPr>
          <w:tab/>
        </w:r>
        <w:r w:rsidR="00481954" w:rsidRPr="000E4CAA">
          <w:rPr>
            <w:rFonts w:ascii="Arial" w:hAnsi="Arial" w:cs="Arial"/>
            <w:noProof/>
            <w:webHidden/>
          </w:rPr>
          <w:fldChar w:fldCharType="begin"/>
        </w:r>
        <w:r w:rsidR="00481954" w:rsidRPr="000E4CAA">
          <w:rPr>
            <w:rFonts w:ascii="Arial" w:hAnsi="Arial" w:cs="Arial"/>
            <w:noProof/>
            <w:webHidden/>
          </w:rPr>
          <w:instrText xml:space="preserve"> PAGEREF _Toc511740928 \h </w:instrText>
        </w:r>
        <w:r w:rsidR="00481954" w:rsidRPr="000E4CAA">
          <w:rPr>
            <w:rFonts w:ascii="Arial" w:hAnsi="Arial" w:cs="Arial"/>
            <w:noProof/>
            <w:webHidden/>
          </w:rPr>
        </w:r>
        <w:r w:rsidR="00481954" w:rsidRPr="000E4CAA">
          <w:rPr>
            <w:rFonts w:ascii="Arial" w:hAnsi="Arial" w:cs="Arial"/>
            <w:noProof/>
            <w:webHidden/>
          </w:rPr>
          <w:fldChar w:fldCharType="separate"/>
        </w:r>
        <w:r w:rsidR="003E4798" w:rsidRPr="000E4CAA">
          <w:rPr>
            <w:rFonts w:ascii="Arial" w:hAnsi="Arial" w:cs="Arial"/>
            <w:noProof/>
            <w:webHidden/>
          </w:rPr>
          <w:t>11</w:t>
        </w:r>
        <w:r w:rsidR="00481954" w:rsidRPr="000E4CAA">
          <w:rPr>
            <w:rFonts w:ascii="Arial" w:hAnsi="Arial" w:cs="Arial"/>
            <w:noProof/>
            <w:webHidden/>
          </w:rPr>
          <w:fldChar w:fldCharType="end"/>
        </w:r>
      </w:hyperlink>
    </w:p>
    <w:p w14:paraId="2BF013D2" w14:textId="77777777" w:rsidR="00665C8D" w:rsidRPr="000E4CAA" w:rsidRDefault="00665C8D">
      <w:pPr>
        <w:rPr>
          <w:rFonts w:ascii="Arial" w:hAnsi="Arial" w:cs="Arial"/>
          <w:color w:val="FF0000"/>
          <w:sz w:val="32"/>
        </w:rPr>
      </w:pPr>
      <w:r w:rsidRPr="000E4CAA">
        <w:rPr>
          <w:rFonts w:ascii="Arial" w:hAnsi="Arial" w:cs="Arial"/>
          <w:color w:val="FF0000"/>
          <w:sz w:val="32"/>
        </w:rPr>
        <w:fldChar w:fldCharType="end"/>
      </w:r>
    </w:p>
    <w:p w14:paraId="34352772" w14:textId="77777777" w:rsidR="00C00D88" w:rsidRPr="000E4CAA" w:rsidRDefault="008D7AF6">
      <w:pPr>
        <w:rPr>
          <w:rFonts w:ascii="Arial" w:hAnsi="Arial" w:cs="Arial"/>
          <w:color w:val="FF0000"/>
          <w:sz w:val="32"/>
        </w:rPr>
      </w:pPr>
      <w:r w:rsidRPr="000E4CAA">
        <w:rPr>
          <w:rFonts w:ascii="Arial" w:hAnsi="Arial" w:cs="Arial"/>
          <w:color w:val="FF0000"/>
          <w:sz w:val="32"/>
        </w:rPr>
        <w:br w:type="page"/>
      </w:r>
    </w:p>
    <w:p w14:paraId="7637172E" w14:textId="77777777" w:rsidR="00F5324D" w:rsidRPr="000E4CAA" w:rsidRDefault="00F5324D" w:rsidP="000958C7">
      <w:pPr>
        <w:pStyle w:val="Style1"/>
        <w:pBdr>
          <w:top w:val="none" w:sz="0" w:space="0" w:color="auto"/>
        </w:pBdr>
        <w:rPr>
          <w:rFonts w:ascii="Arial" w:hAnsi="Arial" w:cs="Arial"/>
        </w:rPr>
      </w:pPr>
      <w:bookmarkStart w:id="1" w:name="_Toc511740921"/>
      <w:r w:rsidRPr="000E4CAA">
        <w:rPr>
          <w:rFonts w:ascii="Arial" w:hAnsi="Arial" w:cs="Arial"/>
        </w:rPr>
        <w:lastRenderedPageBreak/>
        <w:t xml:space="preserve">Présentation </w:t>
      </w:r>
      <w:r w:rsidR="0053348E" w:rsidRPr="000E4CAA">
        <w:rPr>
          <w:rFonts w:ascii="Arial" w:hAnsi="Arial" w:cs="Arial"/>
        </w:rPr>
        <w:t>de l’a</w:t>
      </w:r>
      <w:bookmarkEnd w:id="1"/>
      <w:r w:rsidR="00540D72">
        <w:rPr>
          <w:rFonts w:ascii="Arial" w:hAnsi="Arial" w:cs="Arial"/>
        </w:rPr>
        <w:t>ppel à projet</w:t>
      </w:r>
    </w:p>
    <w:p w14:paraId="3A812697" w14:textId="77777777" w:rsidR="00AF0C29" w:rsidRPr="00186817" w:rsidRDefault="00AF0C29" w:rsidP="00665C8D">
      <w:pPr>
        <w:spacing w:after="120"/>
        <w:rPr>
          <w:rFonts w:ascii="Arial" w:hAnsi="Arial" w:cs="Arial"/>
          <w:sz w:val="16"/>
          <w:szCs w:val="16"/>
        </w:rPr>
      </w:pPr>
    </w:p>
    <w:p w14:paraId="07B23178" w14:textId="776457C3" w:rsidR="000E4CAA" w:rsidRPr="00FA5484" w:rsidRDefault="000E4CAA" w:rsidP="00875EC8">
      <w:pPr>
        <w:jc w:val="both"/>
        <w:rPr>
          <w:rFonts w:ascii="Arial" w:hAnsi="Arial" w:cs="Arial"/>
          <w:sz w:val="22"/>
          <w:szCs w:val="22"/>
        </w:rPr>
      </w:pPr>
      <w:r w:rsidRPr="00FA5484">
        <w:rPr>
          <w:rFonts w:ascii="Arial" w:hAnsi="Arial" w:cs="Arial"/>
          <w:sz w:val="22"/>
          <w:szCs w:val="22"/>
        </w:rPr>
        <w:t xml:space="preserve">La Région soutient </w:t>
      </w:r>
      <w:r w:rsidR="002F5063" w:rsidRPr="00FA5484">
        <w:rPr>
          <w:rFonts w:ascii="Arial" w:hAnsi="Arial" w:cs="Arial"/>
          <w:sz w:val="22"/>
          <w:szCs w:val="22"/>
        </w:rPr>
        <w:t xml:space="preserve">les </w:t>
      </w:r>
      <w:r w:rsidR="0099191F" w:rsidRPr="00FA5484">
        <w:rPr>
          <w:rFonts w:ascii="Arial" w:hAnsi="Arial" w:cs="Arial"/>
          <w:sz w:val="22"/>
          <w:szCs w:val="22"/>
        </w:rPr>
        <w:t xml:space="preserve">cinémas franciliens en aidant financièrement à la création de </w:t>
      </w:r>
      <w:r w:rsidRPr="00FA5484">
        <w:rPr>
          <w:rFonts w:ascii="Arial" w:hAnsi="Arial" w:cs="Arial"/>
          <w:sz w:val="22"/>
          <w:szCs w:val="22"/>
        </w:rPr>
        <w:t xml:space="preserve">postes de médiateurs </w:t>
      </w:r>
      <w:r w:rsidR="0099191F" w:rsidRPr="00FA5484">
        <w:rPr>
          <w:rFonts w:ascii="Arial" w:hAnsi="Arial" w:cs="Arial"/>
          <w:sz w:val="22"/>
          <w:szCs w:val="22"/>
        </w:rPr>
        <w:t>dans les salles</w:t>
      </w:r>
      <w:r w:rsidRPr="00FA5484">
        <w:rPr>
          <w:rFonts w:ascii="Arial" w:hAnsi="Arial" w:cs="Arial"/>
          <w:sz w:val="22"/>
          <w:szCs w:val="22"/>
        </w:rPr>
        <w:t xml:space="preserve"> indépendant</w:t>
      </w:r>
      <w:r w:rsidR="0099191F" w:rsidRPr="00FA5484">
        <w:rPr>
          <w:rFonts w:ascii="Arial" w:hAnsi="Arial" w:cs="Arial"/>
          <w:sz w:val="22"/>
          <w:szCs w:val="22"/>
        </w:rPr>
        <w:t>e</w:t>
      </w:r>
      <w:r w:rsidR="0086457D" w:rsidRPr="00FA5484">
        <w:rPr>
          <w:rFonts w:ascii="Arial" w:hAnsi="Arial" w:cs="Arial"/>
          <w:sz w:val="22"/>
          <w:szCs w:val="22"/>
        </w:rPr>
        <w:t>s</w:t>
      </w:r>
      <w:r w:rsidRPr="00FA5484">
        <w:rPr>
          <w:rFonts w:ascii="Arial" w:hAnsi="Arial" w:cs="Arial"/>
          <w:sz w:val="22"/>
          <w:szCs w:val="22"/>
        </w:rPr>
        <w:t xml:space="preserve"> </w:t>
      </w:r>
      <w:r w:rsidR="003F4116" w:rsidRPr="00FA5484">
        <w:rPr>
          <w:rFonts w:ascii="Arial" w:hAnsi="Arial" w:cs="Arial"/>
          <w:sz w:val="22"/>
          <w:szCs w:val="22"/>
        </w:rPr>
        <w:t xml:space="preserve">et les associations </w:t>
      </w:r>
      <w:r w:rsidR="00AB65C0" w:rsidRPr="00FA5484">
        <w:rPr>
          <w:rFonts w:ascii="Arial" w:hAnsi="Arial" w:cs="Arial"/>
          <w:sz w:val="22"/>
          <w:szCs w:val="22"/>
        </w:rPr>
        <w:t xml:space="preserve">départementales ou régionales </w:t>
      </w:r>
      <w:r w:rsidR="003F4116" w:rsidRPr="00FA5484">
        <w:rPr>
          <w:rFonts w:ascii="Arial" w:hAnsi="Arial" w:cs="Arial"/>
          <w:sz w:val="22"/>
          <w:szCs w:val="22"/>
        </w:rPr>
        <w:t>de salles de cinémas franciliennes</w:t>
      </w:r>
      <w:r w:rsidRPr="00FA5484">
        <w:rPr>
          <w:rFonts w:ascii="Arial" w:hAnsi="Arial" w:cs="Arial"/>
          <w:sz w:val="22"/>
          <w:szCs w:val="22"/>
        </w:rPr>
        <w:t>.</w:t>
      </w:r>
    </w:p>
    <w:p w14:paraId="5A208E6D" w14:textId="77777777" w:rsidR="000E4CAA" w:rsidRPr="00FA5484" w:rsidRDefault="000E4CAA" w:rsidP="00875EC8">
      <w:pPr>
        <w:spacing w:after="120"/>
        <w:jc w:val="both"/>
        <w:rPr>
          <w:rFonts w:ascii="Arial" w:hAnsi="Arial" w:cs="Arial"/>
          <w:sz w:val="22"/>
          <w:szCs w:val="22"/>
        </w:rPr>
      </w:pPr>
      <w:r w:rsidRPr="00FA5484">
        <w:rPr>
          <w:rFonts w:ascii="Arial" w:hAnsi="Arial" w:cs="Arial"/>
          <w:sz w:val="22"/>
          <w:szCs w:val="22"/>
        </w:rPr>
        <w:t xml:space="preserve">L’attribution de l’aide régionale s’effectue dans le cadre de la délibération </w:t>
      </w:r>
      <w:r w:rsidRPr="00FA5484">
        <w:rPr>
          <w:rFonts w:ascii="Arial" w:hAnsi="Arial" w:cs="Arial"/>
          <w:b/>
          <w:sz w:val="22"/>
          <w:szCs w:val="22"/>
        </w:rPr>
        <w:t xml:space="preserve">n° CR 2020-016 du </w:t>
      </w:r>
      <w:r w:rsidR="00875EC8" w:rsidRPr="00FA5484">
        <w:rPr>
          <w:rFonts w:ascii="Arial" w:hAnsi="Arial" w:cs="Arial"/>
          <w:b/>
          <w:sz w:val="22"/>
          <w:szCs w:val="22"/>
        </w:rPr>
        <w:t>5</w:t>
      </w:r>
      <w:r w:rsidRPr="00FA5484">
        <w:rPr>
          <w:rFonts w:ascii="Arial" w:hAnsi="Arial" w:cs="Arial"/>
          <w:b/>
          <w:sz w:val="22"/>
          <w:szCs w:val="22"/>
        </w:rPr>
        <w:t xml:space="preserve"> </w:t>
      </w:r>
      <w:r w:rsidR="00875EC8" w:rsidRPr="00FA5484">
        <w:rPr>
          <w:rFonts w:ascii="Arial" w:hAnsi="Arial" w:cs="Arial"/>
          <w:b/>
          <w:sz w:val="22"/>
          <w:szCs w:val="22"/>
        </w:rPr>
        <w:t>mars</w:t>
      </w:r>
      <w:r w:rsidRPr="00FA5484">
        <w:rPr>
          <w:rFonts w:ascii="Arial" w:hAnsi="Arial" w:cs="Arial"/>
          <w:b/>
          <w:sz w:val="22"/>
          <w:szCs w:val="22"/>
        </w:rPr>
        <w:t xml:space="preserve"> 2020</w:t>
      </w:r>
      <w:r w:rsidRPr="00FA5484">
        <w:rPr>
          <w:rFonts w:ascii="Arial" w:hAnsi="Arial" w:cs="Arial"/>
          <w:sz w:val="22"/>
          <w:szCs w:val="22"/>
        </w:rPr>
        <w:t xml:space="preserve">. </w:t>
      </w:r>
    </w:p>
    <w:p w14:paraId="2E04D087" w14:textId="77777777" w:rsidR="000E4CAA" w:rsidRPr="00FA5484" w:rsidRDefault="000E4CAA" w:rsidP="000E4CAA"/>
    <w:p w14:paraId="09C09839" w14:textId="77777777" w:rsidR="000E4CAA" w:rsidRPr="00FA5484" w:rsidRDefault="000E4CAA" w:rsidP="000E4CAA">
      <w:pPr>
        <w:pStyle w:val="Sansinterligne"/>
        <w:rPr>
          <w:b/>
          <w:szCs w:val="22"/>
        </w:rPr>
      </w:pPr>
      <w:r w:rsidRPr="00FA5484">
        <w:rPr>
          <w:b/>
          <w:szCs w:val="22"/>
        </w:rPr>
        <w:t>1/ Objectifs</w:t>
      </w:r>
    </w:p>
    <w:p w14:paraId="3C9C79A1" w14:textId="77777777" w:rsidR="000E4CAA" w:rsidRPr="00FA5484" w:rsidRDefault="000E4CAA" w:rsidP="000E4CAA">
      <w:pPr>
        <w:pStyle w:val="Sansinterligne"/>
        <w:rPr>
          <w:sz w:val="16"/>
          <w:szCs w:val="16"/>
        </w:rPr>
      </w:pPr>
    </w:p>
    <w:p w14:paraId="59F2F4CC" w14:textId="77777777" w:rsidR="000E4CAA" w:rsidRPr="00FA5484" w:rsidRDefault="000E4CAA" w:rsidP="000E4CAA">
      <w:pPr>
        <w:pStyle w:val="Sansinterligne"/>
        <w:rPr>
          <w:szCs w:val="22"/>
        </w:rPr>
      </w:pPr>
      <w:r w:rsidRPr="00FA5484">
        <w:rPr>
          <w:szCs w:val="22"/>
        </w:rPr>
        <w:t>Les projets de médiation doivent permettre de :</w:t>
      </w:r>
    </w:p>
    <w:p w14:paraId="58A611BF" w14:textId="77777777" w:rsidR="000E4CAA" w:rsidRPr="00FA5484" w:rsidRDefault="000E4CAA" w:rsidP="00382439">
      <w:pPr>
        <w:pStyle w:val="Sansinterligne"/>
        <w:numPr>
          <w:ilvl w:val="0"/>
          <w:numId w:val="11"/>
        </w:numPr>
        <w:ind w:left="567"/>
        <w:rPr>
          <w:rFonts w:eastAsia="Times New Roman"/>
          <w:kern w:val="0"/>
          <w:szCs w:val="22"/>
          <w:lang w:eastAsia="fr-FR"/>
        </w:rPr>
      </w:pPr>
      <w:r w:rsidRPr="00FA5484">
        <w:rPr>
          <w:rFonts w:eastAsia="Times New Roman"/>
          <w:kern w:val="0"/>
          <w:szCs w:val="22"/>
          <w:lang w:eastAsia="fr-FR"/>
        </w:rPr>
        <w:t>Favoriser l’accès des publics à la culture et à la diversité des propositions cinématographiques ;</w:t>
      </w:r>
    </w:p>
    <w:p w14:paraId="7603ABD8" w14:textId="77777777" w:rsidR="000E4CAA" w:rsidRPr="00FA5484" w:rsidRDefault="000E4CAA" w:rsidP="00382439">
      <w:pPr>
        <w:pStyle w:val="Sansinterligne"/>
        <w:numPr>
          <w:ilvl w:val="0"/>
          <w:numId w:val="11"/>
        </w:numPr>
        <w:ind w:left="567"/>
        <w:rPr>
          <w:rFonts w:eastAsia="Times New Roman"/>
          <w:kern w:val="0"/>
          <w:szCs w:val="22"/>
          <w:lang w:eastAsia="fr-FR"/>
        </w:rPr>
      </w:pPr>
      <w:r w:rsidRPr="00FA5484">
        <w:rPr>
          <w:rFonts w:eastAsia="Times New Roman"/>
          <w:kern w:val="0"/>
          <w:szCs w:val="22"/>
          <w:lang w:eastAsia="fr-FR"/>
        </w:rPr>
        <w:t xml:space="preserve">Aider les salles à conquérir de nouveaux publics, notamment le public jeune, par une politique de partenariats et d'animation innovante et par des actions de communication, notamment virale sur les réseaux sociaux et sur internet ; </w:t>
      </w:r>
    </w:p>
    <w:p w14:paraId="05E4670C" w14:textId="77777777" w:rsidR="000E4CAA" w:rsidRPr="00FA5484" w:rsidRDefault="000E4CAA" w:rsidP="00382439">
      <w:pPr>
        <w:pStyle w:val="Sansinterligne"/>
        <w:numPr>
          <w:ilvl w:val="0"/>
          <w:numId w:val="11"/>
        </w:numPr>
        <w:ind w:left="567"/>
        <w:rPr>
          <w:rFonts w:eastAsia="Times New Roman"/>
          <w:kern w:val="0"/>
          <w:szCs w:val="22"/>
          <w:lang w:eastAsia="fr-FR"/>
        </w:rPr>
      </w:pPr>
      <w:r w:rsidRPr="00FA5484">
        <w:rPr>
          <w:rFonts w:eastAsia="Times New Roman"/>
          <w:kern w:val="0"/>
          <w:szCs w:val="22"/>
          <w:lang w:eastAsia="fr-FR"/>
        </w:rPr>
        <w:t>Développer et accompagner des actions d'éducation à l'image au sein des salles de cinéma hors temps scolaire ;</w:t>
      </w:r>
    </w:p>
    <w:p w14:paraId="2651E84A" w14:textId="77777777" w:rsidR="000E4CAA" w:rsidRPr="00FA5484" w:rsidRDefault="000E4CAA" w:rsidP="00382439">
      <w:pPr>
        <w:pStyle w:val="Sansinterligne"/>
        <w:numPr>
          <w:ilvl w:val="0"/>
          <w:numId w:val="11"/>
        </w:numPr>
        <w:ind w:left="567"/>
        <w:rPr>
          <w:rFonts w:eastAsia="Times New Roman"/>
          <w:kern w:val="0"/>
          <w:szCs w:val="22"/>
          <w:lang w:eastAsia="fr-FR"/>
        </w:rPr>
      </w:pPr>
      <w:r w:rsidRPr="00FA5484">
        <w:rPr>
          <w:rFonts w:eastAsia="Times New Roman"/>
          <w:kern w:val="0"/>
          <w:szCs w:val="22"/>
          <w:lang w:eastAsia="fr-FR"/>
        </w:rPr>
        <w:t>Développer des actions dans un cadre partenarial, en lien étroit avec les dynamiques territoriales existantes et avec les actions de réseau menées au niveau départemental ou régional.</w:t>
      </w:r>
    </w:p>
    <w:p w14:paraId="2F4929D0" w14:textId="77777777" w:rsidR="000E4CAA" w:rsidRPr="00FA5484" w:rsidRDefault="000E4CAA" w:rsidP="000E4CAA">
      <w:pPr>
        <w:pStyle w:val="Sansinterligne"/>
        <w:rPr>
          <w:sz w:val="16"/>
          <w:szCs w:val="16"/>
        </w:rPr>
      </w:pPr>
    </w:p>
    <w:p w14:paraId="24D5DC9E" w14:textId="77777777" w:rsidR="000E4CAA" w:rsidRPr="00FA5484" w:rsidRDefault="000E4CAA" w:rsidP="000E4CAA">
      <w:pPr>
        <w:pStyle w:val="Sansinterligne"/>
        <w:rPr>
          <w:sz w:val="16"/>
          <w:szCs w:val="16"/>
        </w:rPr>
      </w:pPr>
    </w:p>
    <w:p w14:paraId="3B7D5AE3" w14:textId="77777777" w:rsidR="000E4CAA" w:rsidRPr="00FA5484" w:rsidRDefault="000E4CAA" w:rsidP="000E4CAA">
      <w:pPr>
        <w:pStyle w:val="Sansinterligne"/>
        <w:ind w:firstLine="706"/>
        <w:rPr>
          <w:b/>
          <w:szCs w:val="22"/>
        </w:rPr>
      </w:pPr>
      <w:r w:rsidRPr="00FA5484">
        <w:rPr>
          <w:b/>
          <w:szCs w:val="22"/>
        </w:rPr>
        <w:t>2/ Dispositif</w:t>
      </w:r>
    </w:p>
    <w:p w14:paraId="531486DD" w14:textId="77777777" w:rsidR="000E4CAA" w:rsidRPr="00FA5484" w:rsidRDefault="000E4CAA" w:rsidP="000E4CAA">
      <w:pPr>
        <w:pStyle w:val="Sansinterligne"/>
        <w:rPr>
          <w:sz w:val="16"/>
          <w:szCs w:val="16"/>
        </w:rPr>
      </w:pPr>
    </w:p>
    <w:p w14:paraId="5586A24D" w14:textId="77777777" w:rsidR="000E4CAA" w:rsidRPr="00FA5484" w:rsidRDefault="000E4CAA" w:rsidP="000E4CAA">
      <w:pPr>
        <w:pStyle w:val="Sansinterligne"/>
        <w:rPr>
          <w:i/>
          <w:szCs w:val="22"/>
          <w:u w:val="single"/>
        </w:rPr>
      </w:pPr>
      <w:r w:rsidRPr="00FA5484">
        <w:rPr>
          <w:i/>
          <w:szCs w:val="22"/>
          <w:u w:val="single"/>
        </w:rPr>
        <w:t>Bénéficiaires</w:t>
      </w:r>
    </w:p>
    <w:p w14:paraId="1627CE6A" w14:textId="77777777" w:rsidR="00922391" w:rsidRPr="00FA5484" w:rsidRDefault="00922391" w:rsidP="00922391">
      <w:pPr>
        <w:pStyle w:val="Sansinterligne"/>
        <w:numPr>
          <w:ilvl w:val="0"/>
          <w:numId w:val="11"/>
        </w:numPr>
        <w:ind w:left="567"/>
        <w:rPr>
          <w:rFonts w:eastAsia="Times New Roman"/>
          <w:kern w:val="0"/>
          <w:szCs w:val="22"/>
          <w:lang w:eastAsia="fr-FR"/>
        </w:rPr>
      </w:pPr>
      <w:r w:rsidRPr="00FA5484">
        <w:rPr>
          <w:rFonts w:eastAsia="Times New Roman"/>
          <w:kern w:val="0"/>
          <w:szCs w:val="22"/>
          <w:lang w:eastAsia="fr-FR"/>
        </w:rPr>
        <w:t>Les associations départementales ou régionales de salles de cinéma.</w:t>
      </w:r>
    </w:p>
    <w:p w14:paraId="290D51E5" w14:textId="77777777" w:rsidR="000E4CAA" w:rsidRPr="00FA5484" w:rsidRDefault="000E4CAA" w:rsidP="00382439">
      <w:pPr>
        <w:pStyle w:val="Sansinterligne"/>
        <w:numPr>
          <w:ilvl w:val="0"/>
          <w:numId w:val="11"/>
        </w:numPr>
        <w:ind w:left="567"/>
        <w:rPr>
          <w:rFonts w:eastAsia="Times New Roman"/>
          <w:kern w:val="0"/>
          <w:szCs w:val="22"/>
          <w:lang w:eastAsia="fr-FR"/>
        </w:rPr>
      </w:pPr>
      <w:r w:rsidRPr="00FA5484">
        <w:rPr>
          <w:rFonts w:eastAsia="Times New Roman"/>
          <w:kern w:val="0"/>
          <w:szCs w:val="22"/>
          <w:lang w:eastAsia="fr-FR"/>
        </w:rPr>
        <w:t xml:space="preserve">Les exploitants d’établissement cinématographique indépendant francilien (établissement n’appartenant pas à un circuit de plus de 50 écrans) classé Art et Essai (ou qui s’engage à obtenir le classement) présentant une demande en groupement (au moins 2 </w:t>
      </w:r>
      <w:r w:rsidR="00875EC8" w:rsidRPr="00FA5484">
        <w:rPr>
          <w:rFonts w:eastAsia="Times New Roman"/>
          <w:kern w:val="0"/>
          <w:szCs w:val="22"/>
          <w:lang w:eastAsia="fr-FR"/>
        </w:rPr>
        <w:t>établissements</w:t>
      </w:r>
      <w:r w:rsidRPr="00FA5484">
        <w:rPr>
          <w:rFonts w:eastAsia="Times New Roman"/>
          <w:kern w:val="0"/>
          <w:szCs w:val="22"/>
          <w:lang w:eastAsia="fr-FR"/>
        </w:rPr>
        <w:t>) ;</w:t>
      </w:r>
    </w:p>
    <w:p w14:paraId="7F0B8392" w14:textId="77777777" w:rsidR="000E4CAA" w:rsidRPr="00FA5484" w:rsidRDefault="000E4CAA" w:rsidP="00382439">
      <w:pPr>
        <w:pStyle w:val="Sansinterligne"/>
        <w:numPr>
          <w:ilvl w:val="0"/>
          <w:numId w:val="11"/>
        </w:numPr>
        <w:ind w:left="567"/>
        <w:rPr>
          <w:rFonts w:eastAsia="Times New Roman"/>
          <w:kern w:val="0"/>
          <w:szCs w:val="22"/>
          <w:lang w:eastAsia="fr-FR"/>
        </w:rPr>
      </w:pPr>
      <w:r w:rsidRPr="00FA5484">
        <w:rPr>
          <w:rFonts w:eastAsia="Times New Roman"/>
          <w:kern w:val="0"/>
          <w:szCs w:val="22"/>
          <w:lang w:eastAsia="fr-FR"/>
        </w:rPr>
        <w:t>Les collectivités territoriales ou leur groupement (intercommunalité) présentant une demande portant sur au moins 3 établissements cinématographiques différents ;</w:t>
      </w:r>
    </w:p>
    <w:p w14:paraId="220DE715" w14:textId="77777777" w:rsidR="000E4CAA" w:rsidRPr="00FA5484" w:rsidRDefault="000E4CAA" w:rsidP="000E4CAA">
      <w:pPr>
        <w:pStyle w:val="Sansinterligne"/>
        <w:rPr>
          <w:sz w:val="16"/>
          <w:szCs w:val="16"/>
        </w:rPr>
      </w:pPr>
    </w:p>
    <w:p w14:paraId="0A66CC5A" w14:textId="77777777" w:rsidR="000E4CAA" w:rsidRPr="00FA5484" w:rsidRDefault="000E4CAA" w:rsidP="000E4CAA">
      <w:pPr>
        <w:pStyle w:val="Sansinterligne"/>
        <w:rPr>
          <w:sz w:val="16"/>
          <w:szCs w:val="16"/>
        </w:rPr>
      </w:pPr>
    </w:p>
    <w:p w14:paraId="24BA4342" w14:textId="77777777" w:rsidR="000E4CAA" w:rsidRPr="00FA5484" w:rsidRDefault="000E4CAA" w:rsidP="000E4CAA">
      <w:pPr>
        <w:pStyle w:val="Sansinterligne"/>
        <w:rPr>
          <w:i/>
          <w:szCs w:val="22"/>
          <w:u w:val="single"/>
        </w:rPr>
      </w:pPr>
      <w:r w:rsidRPr="00FA5484">
        <w:rPr>
          <w:i/>
          <w:szCs w:val="22"/>
          <w:u w:val="single"/>
        </w:rPr>
        <w:t>Eligibilité</w:t>
      </w:r>
    </w:p>
    <w:p w14:paraId="18B2F50C" w14:textId="4B485E14" w:rsidR="000E4CAA" w:rsidRPr="00FA5484" w:rsidRDefault="000E4CAA" w:rsidP="00382439">
      <w:pPr>
        <w:pStyle w:val="Sansinterligne"/>
        <w:numPr>
          <w:ilvl w:val="0"/>
          <w:numId w:val="11"/>
        </w:numPr>
        <w:ind w:left="567"/>
        <w:rPr>
          <w:rFonts w:eastAsia="Times New Roman"/>
          <w:kern w:val="0"/>
          <w:szCs w:val="22"/>
          <w:lang w:eastAsia="fr-FR"/>
        </w:rPr>
      </w:pPr>
      <w:r w:rsidRPr="00FA5484">
        <w:rPr>
          <w:rFonts w:eastAsia="Times New Roman"/>
          <w:kern w:val="0"/>
          <w:szCs w:val="22"/>
          <w:lang w:eastAsia="fr-FR"/>
        </w:rPr>
        <w:t>La demande doit obligatoirement porter sur une création de poste. Les postes déjà existants ne peuvent</w:t>
      </w:r>
      <w:r w:rsidR="00B44037" w:rsidRPr="00FA5484">
        <w:rPr>
          <w:rFonts w:eastAsia="Times New Roman"/>
          <w:kern w:val="0"/>
          <w:szCs w:val="22"/>
          <w:lang w:eastAsia="fr-FR"/>
        </w:rPr>
        <w:t xml:space="preserve"> pas</w:t>
      </w:r>
      <w:r w:rsidRPr="00FA5484">
        <w:rPr>
          <w:rFonts w:eastAsia="Times New Roman"/>
          <w:kern w:val="0"/>
          <w:szCs w:val="22"/>
          <w:lang w:eastAsia="fr-FR"/>
        </w:rPr>
        <w:t xml:space="preserve"> faire l’objet d’un soutien. En 2</w:t>
      </w:r>
      <w:r w:rsidRPr="00FA5484">
        <w:rPr>
          <w:rFonts w:eastAsia="Times New Roman"/>
          <w:kern w:val="0"/>
          <w:szCs w:val="22"/>
          <w:vertAlign w:val="superscript"/>
          <w:lang w:eastAsia="fr-FR"/>
        </w:rPr>
        <w:t>ème</w:t>
      </w:r>
      <w:r w:rsidRPr="00FA5484">
        <w:rPr>
          <w:rFonts w:eastAsia="Times New Roman"/>
          <w:kern w:val="0"/>
          <w:szCs w:val="22"/>
          <w:lang w:eastAsia="fr-FR"/>
        </w:rPr>
        <w:t xml:space="preserve"> année, il est possible de solliciter</w:t>
      </w:r>
      <w:r w:rsidR="00965CB2" w:rsidRPr="00FA5484">
        <w:rPr>
          <w:rFonts w:eastAsia="Times New Roman"/>
          <w:kern w:val="0"/>
          <w:szCs w:val="22"/>
          <w:lang w:eastAsia="fr-FR"/>
        </w:rPr>
        <w:t xml:space="preserve"> à nouveau</w:t>
      </w:r>
      <w:r w:rsidRPr="00FA5484">
        <w:rPr>
          <w:rFonts w:eastAsia="Times New Roman"/>
          <w:kern w:val="0"/>
          <w:szCs w:val="22"/>
          <w:lang w:eastAsia="fr-FR"/>
        </w:rPr>
        <w:t xml:space="preserve"> une subvention pour pérenniser le poste ;</w:t>
      </w:r>
    </w:p>
    <w:p w14:paraId="246F9E6F" w14:textId="77777777" w:rsidR="000E4CAA" w:rsidRPr="000568F6" w:rsidRDefault="000E4CAA" w:rsidP="00382439">
      <w:pPr>
        <w:pStyle w:val="Sansinterligne"/>
        <w:numPr>
          <w:ilvl w:val="0"/>
          <w:numId w:val="11"/>
        </w:numPr>
        <w:ind w:left="567"/>
        <w:rPr>
          <w:rFonts w:eastAsia="Times New Roman"/>
          <w:kern w:val="0"/>
          <w:szCs w:val="22"/>
          <w:lang w:eastAsia="fr-FR"/>
        </w:rPr>
      </w:pPr>
      <w:r w:rsidRPr="00FA5484">
        <w:rPr>
          <w:rFonts w:eastAsia="Times New Roman"/>
          <w:kern w:val="0"/>
          <w:szCs w:val="22"/>
          <w:lang w:eastAsia="fr-FR"/>
        </w:rPr>
        <w:t>La demande doit s’inscrire dans un projet culturel d’ensemble et contribuer à renforcer</w:t>
      </w:r>
      <w:r>
        <w:rPr>
          <w:rFonts w:eastAsia="Times New Roman"/>
          <w:kern w:val="0"/>
          <w:szCs w:val="22"/>
          <w:lang w:eastAsia="fr-FR"/>
        </w:rPr>
        <w:t xml:space="preserve"> sa structuration ;</w:t>
      </w:r>
    </w:p>
    <w:p w14:paraId="691DD054" w14:textId="2A126CAD" w:rsidR="000E4CAA" w:rsidRPr="000568F6" w:rsidRDefault="000E4CAA" w:rsidP="00382439">
      <w:pPr>
        <w:pStyle w:val="Sansinterligne"/>
        <w:numPr>
          <w:ilvl w:val="0"/>
          <w:numId w:val="11"/>
        </w:numPr>
        <w:ind w:left="567"/>
        <w:rPr>
          <w:rFonts w:eastAsia="Times New Roman"/>
          <w:kern w:val="0"/>
          <w:szCs w:val="22"/>
          <w:lang w:eastAsia="fr-FR"/>
        </w:rPr>
      </w:pPr>
      <w:r w:rsidRPr="000568F6">
        <w:rPr>
          <w:rFonts w:eastAsia="Times New Roman"/>
          <w:kern w:val="0"/>
          <w:szCs w:val="22"/>
          <w:lang w:eastAsia="fr-FR"/>
        </w:rPr>
        <w:t xml:space="preserve">Le projet culturel et le poste </w:t>
      </w:r>
      <w:r w:rsidR="00965CB2">
        <w:rPr>
          <w:rFonts w:eastAsia="Times New Roman"/>
          <w:kern w:val="0"/>
          <w:szCs w:val="22"/>
          <w:lang w:eastAsia="fr-FR"/>
        </w:rPr>
        <w:t xml:space="preserve">objet de la demande </w:t>
      </w:r>
      <w:r w:rsidRPr="000568F6">
        <w:rPr>
          <w:rFonts w:eastAsia="Times New Roman"/>
          <w:kern w:val="0"/>
          <w:szCs w:val="22"/>
          <w:lang w:eastAsia="fr-FR"/>
        </w:rPr>
        <w:t xml:space="preserve">doivent être </w:t>
      </w:r>
      <w:r>
        <w:rPr>
          <w:rFonts w:eastAsia="Times New Roman"/>
          <w:kern w:val="0"/>
          <w:szCs w:val="22"/>
          <w:lang w:eastAsia="fr-FR"/>
        </w:rPr>
        <w:t>d’</w:t>
      </w:r>
      <w:r w:rsidRPr="000568F6">
        <w:rPr>
          <w:rFonts w:eastAsia="Times New Roman"/>
          <w:kern w:val="0"/>
          <w:szCs w:val="22"/>
          <w:lang w:eastAsia="fr-FR"/>
        </w:rPr>
        <w:t>une durée minimum d’1 an</w:t>
      </w:r>
      <w:r>
        <w:rPr>
          <w:rFonts w:eastAsia="Times New Roman"/>
          <w:kern w:val="0"/>
          <w:szCs w:val="22"/>
          <w:lang w:eastAsia="fr-FR"/>
        </w:rPr>
        <w:t> ;</w:t>
      </w:r>
    </w:p>
    <w:p w14:paraId="37CE15B6" w14:textId="77777777" w:rsidR="000E4CAA" w:rsidRPr="000568F6" w:rsidRDefault="000E4CAA" w:rsidP="00382439">
      <w:pPr>
        <w:pStyle w:val="Sansinterligne"/>
        <w:numPr>
          <w:ilvl w:val="0"/>
          <w:numId w:val="11"/>
        </w:numPr>
        <w:ind w:left="567"/>
        <w:rPr>
          <w:rFonts w:eastAsia="Times New Roman"/>
          <w:kern w:val="0"/>
          <w:szCs w:val="22"/>
          <w:lang w:eastAsia="fr-FR"/>
        </w:rPr>
      </w:pPr>
      <w:r w:rsidRPr="000568F6">
        <w:rPr>
          <w:rFonts w:eastAsia="Times New Roman"/>
          <w:kern w:val="0"/>
          <w:szCs w:val="22"/>
          <w:lang w:eastAsia="fr-FR"/>
        </w:rPr>
        <w:t>La fiche de poste doit impérativement prévoir un travail spécifique de développement des publics et un volet communication intégrant les nouvelles pratiques et l’usage des réseaux sociaux</w:t>
      </w:r>
      <w:r>
        <w:rPr>
          <w:rFonts w:eastAsia="Times New Roman"/>
          <w:kern w:val="0"/>
          <w:szCs w:val="22"/>
          <w:lang w:eastAsia="fr-FR"/>
        </w:rPr>
        <w:t> ;</w:t>
      </w:r>
    </w:p>
    <w:p w14:paraId="7823AFDF" w14:textId="77777777" w:rsidR="000E4CAA" w:rsidRDefault="000E4CAA" w:rsidP="00382439">
      <w:pPr>
        <w:pStyle w:val="Sansinterligne"/>
        <w:numPr>
          <w:ilvl w:val="0"/>
          <w:numId w:val="11"/>
        </w:numPr>
        <w:ind w:left="567"/>
        <w:rPr>
          <w:rFonts w:eastAsia="Times New Roman"/>
          <w:kern w:val="0"/>
          <w:szCs w:val="22"/>
          <w:lang w:eastAsia="fr-FR"/>
        </w:rPr>
      </w:pPr>
      <w:r w:rsidRPr="000568F6">
        <w:rPr>
          <w:rFonts w:eastAsia="Times New Roman"/>
          <w:kern w:val="0"/>
          <w:szCs w:val="22"/>
          <w:lang w:eastAsia="fr-FR"/>
        </w:rPr>
        <w:t>Un exploitant ne peut pas solliciter une aide à la fois dans le cadre d’un groupement et en tant que partie prenante dans une demande portée par une collectivité ou une association de salles de cinéma</w:t>
      </w:r>
      <w:r>
        <w:rPr>
          <w:rFonts w:eastAsia="Times New Roman"/>
          <w:kern w:val="0"/>
          <w:szCs w:val="22"/>
          <w:lang w:eastAsia="fr-FR"/>
        </w:rPr>
        <w:t> ;</w:t>
      </w:r>
    </w:p>
    <w:p w14:paraId="0C1EE62A" w14:textId="77777777" w:rsidR="000E4CAA" w:rsidRDefault="000E4CAA" w:rsidP="00382439">
      <w:pPr>
        <w:pStyle w:val="Sansinterligne"/>
        <w:numPr>
          <w:ilvl w:val="0"/>
          <w:numId w:val="11"/>
        </w:numPr>
        <w:ind w:left="567"/>
        <w:rPr>
          <w:rFonts w:eastAsia="Times New Roman"/>
          <w:kern w:val="0"/>
          <w:szCs w:val="22"/>
          <w:lang w:eastAsia="fr-FR"/>
        </w:rPr>
      </w:pPr>
      <w:r w:rsidRPr="00A46CAD">
        <w:rPr>
          <w:rFonts w:eastAsia="Times New Roman"/>
          <w:kern w:val="0"/>
          <w:szCs w:val="22"/>
          <w:lang w:eastAsia="fr-FR"/>
        </w:rPr>
        <w:t>Une nouvelle demande peut être présentée par le bénéficiaire sur la pérennisation d’un emploi crée l’année précédente, sous réserve d’avoir remis à la Région les éléments permettant le versement du solde de la subvention initiale.</w:t>
      </w:r>
    </w:p>
    <w:p w14:paraId="18709F52" w14:textId="77777777" w:rsidR="000C04DE" w:rsidRDefault="000C04DE">
      <w:pPr>
        <w:rPr>
          <w:rFonts w:ascii="Arial" w:eastAsia="Andale Sans UI" w:hAnsi="Arial" w:cs="Arial"/>
          <w:i/>
          <w:kern w:val="1"/>
          <w:sz w:val="22"/>
          <w:szCs w:val="22"/>
          <w:u w:val="single"/>
          <w:lang w:eastAsia="ar-SA"/>
        </w:rPr>
      </w:pPr>
      <w:r>
        <w:rPr>
          <w:i/>
          <w:szCs w:val="22"/>
          <w:u w:val="single"/>
        </w:rPr>
        <w:br w:type="page"/>
      </w:r>
    </w:p>
    <w:p w14:paraId="339CB9E6" w14:textId="77777777" w:rsidR="000C04DE" w:rsidRDefault="000C04DE" w:rsidP="000E4CAA">
      <w:pPr>
        <w:pStyle w:val="Sansinterligne"/>
        <w:rPr>
          <w:i/>
          <w:szCs w:val="22"/>
          <w:u w:val="single"/>
        </w:rPr>
      </w:pPr>
    </w:p>
    <w:p w14:paraId="1E946D5F" w14:textId="77777777" w:rsidR="000E4CAA" w:rsidRPr="00875EC8" w:rsidRDefault="000E4CAA" w:rsidP="000E4CAA">
      <w:pPr>
        <w:pStyle w:val="Sansinterligne"/>
        <w:rPr>
          <w:i/>
          <w:szCs w:val="22"/>
          <w:u w:val="single"/>
        </w:rPr>
      </w:pPr>
      <w:r w:rsidRPr="00875EC8">
        <w:rPr>
          <w:i/>
          <w:szCs w:val="22"/>
          <w:u w:val="single"/>
        </w:rPr>
        <w:t>Conditions d’attribution</w:t>
      </w:r>
    </w:p>
    <w:p w14:paraId="3F348D8F" w14:textId="77777777" w:rsidR="000E4CAA" w:rsidRPr="00875EC8" w:rsidRDefault="000E4CAA" w:rsidP="000E4CAA">
      <w:pPr>
        <w:rPr>
          <w:rFonts w:ascii="Arial" w:hAnsi="Arial" w:cs="Arial"/>
          <w:bCs/>
          <w:sz w:val="22"/>
          <w:szCs w:val="22"/>
        </w:rPr>
      </w:pPr>
    </w:p>
    <w:p w14:paraId="2AEFACE9" w14:textId="77777777" w:rsidR="000E4CAA" w:rsidRPr="00875EC8" w:rsidRDefault="000E4CAA" w:rsidP="000C04DE">
      <w:pPr>
        <w:jc w:val="both"/>
        <w:rPr>
          <w:rFonts w:ascii="Arial" w:hAnsi="Arial" w:cs="Arial"/>
          <w:bCs/>
          <w:sz w:val="22"/>
          <w:szCs w:val="22"/>
        </w:rPr>
      </w:pPr>
      <w:r w:rsidRPr="00875EC8">
        <w:rPr>
          <w:rFonts w:ascii="Arial" w:hAnsi="Arial" w:cs="Arial"/>
          <w:bCs/>
          <w:sz w:val="22"/>
          <w:szCs w:val="22"/>
        </w:rPr>
        <w:t>En cas de projet mutualisé entre plusieurs salles, les salles doivent obligatoirement désigner un mandataire qui sera l’interlocuteur unique de la Région sur le dossier.</w:t>
      </w:r>
    </w:p>
    <w:p w14:paraId="47C941C2" w14:textId="77777777" w:rsidR="000E4CAA" w:rsidRPr="00875EC8" w:rsidRDefault="000E4CAA" w:rsidP="000C04DE">
      <w:pPr>
        <w:jc w:val="both"/>
        <w:rPr>
          <w:rFonts w:ascii="Arial" w:hAnsi="Arial" w:cs="Arial"/>
          <w:bCs/>
          <w:sz w:val="22"/>
          <w:szCs w:val="22"/>
        </w:rPr>
      </w:pPr>
    </w:p>
    <w:p w14:paraId="0EEC8486" w14:textId="77777777" w:rsidR="000E4CAA" w:rsidRPr="00875EC8" w:rsidRDefault="000E4CAA" w:rsidP="000C04DE">
      <w:pPr>
        <w:jc w:val="both"/>
        <w:rPr>
          <w:rFonts w:ascii="Arial" w:hAnsi="Arial" w:cs="Arial"/>
          <w:b/>
          <w:i/>
          <w:sz w:val="22"/>
          <w:szCs w:val="22"/>
          <w:u w:val="single"/>
        </w:rPr>
      </w:pPr>
      <w:r w:rsidRPr="00875EC8">
        <w:rPr>
          <w:rFonts w:ascii="Arial" w:hAnsi="Arial" w:cs="Arial"/>
          <w:bCs/>
          <w:sz w:val="22"/>
          <w:szCs w:val="22"/>
        </w:rPr>
        <w:t>La Région apprécie la qualité du projet déposé au regard des critères</w:t>
      </w:r>
      <w:r w:rsidRPr="00875EC8">
        <w:rPr>
          <w:rFonts w:ascii="Arial" w:hAnsi="Arial" w:cs="Arial"/>
          <w:sz w:val="22"/>
          <w:szCs w:val="22"/>
        </w:rPr>
        <w:t xml:space="preserve"> d’appréciation suivants</w:t>
      </w:r>
      <w:r w:rsidRPr="00875EC8">
        <w:rPr>
          <w:rFonts w:ascii="Arial" w:hAnsi="Arial" w:cs="Arial"/>
          <w:i/>
          <w:sz w:val="22"/>
          <w:szCs w:val="22"/>
        </w:rPr>
        <w:t> :</w:t>
      </w:r>
    </w:p>
    <w:p w14:paraId="22A4C260" w14:textId="77777777" w:rsidR="000E4CAA" w:rsidRPr="00875EC8" w:rsidRDefault="000E4CAA" w:rsidP="00382439">
      <w:pPr>
        <w:pStyle w:val="Sansinterligne"/>
        <w:numPr>
          <w:ilvl w:val="0"/>
          <w:numId w:val="11"/>
        </w:numPr>
        <w:ind w:left="426"/>
        <w:rPr>
          <w:rFonts w:eastAsia="Times New Roman"/>
          <w:kern w:val="0"/>
          <w:szCs w:val="22"/>
          <w:lang w:eastAsia="fr-FR"/>
        </w:rPr>
      </w:pPr>
      <w:r w:rsidRPr="00875EC8">
        <w:rPr>
          <w:rFonts w:eastAsia="Times New Roman"/>
          <w:kern w:val="0"/>
          <w:szCs w:val="22"/>
          <w:lang w:eastAsia="fr-FR"/>
        </w:rPr>
        <w:t>Cohérence du projet culturel et des moyens mis en œuvre ;</w:t>
      </w:r>
    </w:p>
    <w:p w14:paraId="25C1B179" w14:textId="77777777" w:rsidR="000E4CAA" w:rsidRPr="00875EC8" w:rsidRDefault="000E4CAA" w:rsidP="00382439">
      <w:pPr>
        <w:pStyle w:val="Sansinterligne"/>
        <w:numPr>
          <w:ilvl w:val="0"/>
          <w:numId w:val="11"/>
        </w:numPr>
        <w:ind w:left="426"/>
        <w:rPr>
          <w:rFonts w:eastAsia="Times New Roman"/>
          <w:kern w:val="0"/>
          <w:szCs w:val="22"/>
          <w:lang w:eastAsia="fr-FR"/>
        </w:rPr>
      </w:pPr>
      <w:r w:rsidRPr="00875EC8">
        <w:rPr>
          <w:rFonts w:eastAsia="Times New Roman"/>
          <w:kern w:val="0"/>
          <w:szCs w:val="22"/>
          <w:lang w:eastAsia="fr-FR"/>
        </w:rPr>
        <w:t>Qualification de l’équipe professionnelle, qualité des partenariats noués, formations envisagées ;</w:t>
      </w:r>
    </w:p>
    <w:p w14:paraId="12C22535" w14:textId="77777777" w:rsidR="000E4CAA" w:rsidRPr="00875EC8" w:rsidRDefault="000E4CAA" w:rsidP="00382439">
      <w:pPr>
        <w:pStyle w:val="Sansinterligne"/>
        <w:numPr>
          <w:ilvl w:val="0"/>
          <w:numId w:val="11"/>
        </w:numPr>
        <w:ind w:left="426"/>
        <w:rPr>
          <w:rFonts w:eastAsia="Times New Roman"/>
          <w:kern w:val="0"/>
          <w:szCs w:val="22"/>
          <w:lang w:eastAsia="fr-FR"/>
        </w:rPr>
      </w:pPr>
      <w:r w:rsidRPr="00875EC8">
        <w:rPr>
          <w:rFonts w:eastAsia="Times New Roman"/>
          <w:kern w:val="0"/>
          <w:szCs w:val="22"/>
          <w:lang w:eastAsia="fr-FR"/>
        </w:rPr>
        <w:t>Conformité de la fiche de poste du médiateur avec les objectifs du présent dispositif ;</w:t>
      </w:r>
    </w:p>
    <w:p w14:paraId="3D1A2936" w14:textId="77777777" w:rsidR="000E4CAA" w:rsidRPr="00875EC8" w:rsidRDefault="000E4CAA" w:rsidP="00382439">
      <w:pPr>
        <w:pStyle w:val="Sansinterligne"/>
        <w:numPr>
          <w:ilvl w:val="0"/>
          <w:numId w:val="11"/>
        </w:numPr>
        <w:ind w:left="426"/>
        <w:rPr>
          <w:rFonts w:eastAsia="Times New Roman"/>
          <w:kern w:val="0"/>
          <w:szCs w:val="22"/>
          <w:lang w:eastAsia="fr-FR"/>
        </w:rPr>
      </w:pPr>
      <w:r w:rsidRPr="00875EC8">
        <w:rPr>
          <w:rFonts w:eastAsia="Times New Roman"/>
          <w:kern w:val="0"/>
          <w:szCs w:val="22"/>
          <w:lang w:eastAsia="fr-FR"/>
        </w:rPr>
        <w:t>Inscription du projet sur le territoire, rayonnement, mise en perspective des priorités régionales ;</w:t>
      </w:r>
    </w:p>
    <w:p w14:paraId="2FABD6FB" w14:textId="77777777" w:rsidR="000E4CAA" w:rsidRPr="00875EC8" w:rsidRDefault="000E4CAA" w:rsidP="00382439">
      <w:pPr>
        <w:pStyle w:val="Sansinterligne"/>
        <w:numPr>
          <w:ilvl w:val="0"/>
          <w:numId w:val="11"/>
        </w:numPr>
        <w:ind w:left="426"/>
        <w:rPr>
          <w:rFonts w:eastAsia="Times New Roman"/>
          <w:kern w:val="0"/>
          <w:szCs w:val="22"/>
          <w:lang w:eastAsia="fr-FR"/>
        </w:rPr>
      </w:pPr>
      <w:r w:rsidRPr="00875EC8">
        <w:rPr>
          <w:rFonts w:eastAsia="Times New Roman"/>
          <w:kern w:val="0"/>
          <w:szCs w:val="22"/>
          <w:lang w:eastAsia="fr-FR"/>
        </w:rPr>
        <w:t>Projet de développement sur trois années précisant les actions menées en vue de favoriser le développement des publics, le développement des partenariats, l'inscription dans les dispositifs d'éducation à l'image, l'animation de la salle, l'accueil d'événements, le développement de la communication, la mobilisation de la salle dans les dynamiques de réseaux ;</w:t>
      </w:r>
    </w:p>
    <w:p w14:paraId="6E633745" w14:textId="67154A35" w:rsidR="000E4CAA" w:rsidRPr="00875EC8" w:rsidRDefault="000E4CAA" w:rsidP="00382439">
      <w:pPr>
        <w:pStyle w:val="Sansinterligne"/>
        <w:numPr>
          <w:ilvl w:val="0"/>
          <w:numId w:val="11"/>
        </w:numPr>
        <w:ind w:left="426"/>
        <w:rPr>
          <w:rFonts w:eastAsia="Times New Roman"/>
          <w:kern w:val="0"/>
          <w:szCs w:val="22"/>
          <w:lang w:eastAsia="fr-FR"/>
        </w:rPr>
      </w:pPr>
      <w:r w:rsidRPr="00875EC8">
        <w:rPr>
          <w:rFonts w:eastAsia="Times New Roman"/>
          <w:kern w:val="0"/>
          <w:szCs w:val="22"/>
          <w:lang w:eastAsia="fr-FR"/>
        </w:rPr>
        <w:t xml:space="preserve">Présentation d’outils </w:t>
      </w:r>
      <w:r w:rsidR="005651E1" w:rsidRPr="00875EC8">
        <w:rPr>
          <w:rFonts w:eastAsia="Times New Roman"/>
          <w:kern w:val="0"/>
          <w:szCs w:val="22"/>
          <w:lang w:eastAsia="fr-FR"/>
        </w:rPr>
        <w:t>permettant</w:t>
      </w:r>
      <w:r w:rsidRPr="00875EC8">
        <w:rPr>
          <w:rFonts w:eastAsia="Times New Roman"/>
          <w:kern w:val="0"/>
          <w:szCs w:val="22"/>
          <w:lang w:eastAsia="fr-FR"/>
        </w:rPr>
        <w:t xml:space="preserve"> d'évaluer l'impact de l'action (nouvelles actions menées, nouveaux partenariats, fréquentation...) ;</w:t>
      </w:r>
    </w:p>
    <w:p w14:paraId="6F4C34F8" w14:textId="77777777" w:rsidR="000E4CAA" w:rsidRPr="00875EC8" w:rsidRDefault="000E4CAA" w:rsidP="00382439">
      <w:pPr>
        <w:pStyle w:val="Sansinterligne"/>
        <w:numPr>
          <w:ilvl w:val="0"/>
          <w:numId w:val="11"/>
        </w:numPr>
        <w:ind w:left="426"/>
        <w:rPr>
          <w:rFonts w:eastAsia="Times New Roman"/>
          <w:kern w:val="0"/>
          <w:szCs w:val="22"/>
          <w:lang w:eastAsia="fr-FR"/>
        </w:rPr>
      </w:pPr>
      <w:r w:rsidRPr="00875EC8">
        <w:rPr>
          <w:rFonts w:eastAsia="Times New Roman"/>
          <w:kern w:val="0"/>
          <w:szCs w:val="22"/>
          <w:lang w:eastAsia="fr-FR"/>
        </w:rPr>
        <w:t>Les projets s’organisant en coopération et/ou mutualisation seront privilégiés.</w:t>
      </w:r>
    </w:p>
    <w:p w14:paraId="5999054E" w14:textId="77777777" w:rsidR="000E4CAA" w:rsidRPr="00875EC8" w:rsidRDefault="000E4CAA" w:rsidP="000E4CAA">
      <w:pPr>
        <w:tabs>
          <w:tab w:val="left" w:pos="1069"/>
        </w:tabs>
        <w:rPr>
          <w:rFonts w:ascii="Arial" w:hAnsi="Arial" w:cs="Arial"/>
          <w:sz w:val="22"/>
          <w:szCs w:val="22"/>
        </w:rPr>
      </w:pPr>
    </w:p>
    <w:p w14:paraId="5E6D5AE0" w14:textId="77777777" w:rsidR="000E4CAA" w:rsidRPr="00875EC8" w:rsidRDefault="000E4CAA" w:rsidP="000E4CAA">
      <w:pPr>
        <w:pStyle w:val="Sansinterligne"/>
        <w:rPr>
          <w:i/>
          <w:szCs w:val="22"/>
          <w:u w:val="single"/>
        </w:rPr>
      </w:pPr>
      <w:r w:rsidRPr="00875EC8">
        <w:rPr>
          <w:i/>
          <w:szCs w:val="22"/>
          <w:u w:val="single"/>
        </w:rPr>
        <w:t>Nature et montant de l’aide régionale</w:t>
      </w:r>
    </w:p>
    <w:p w14:paraId="24441F8A" w14:textId="77777777" w:rsidR="000E4CAA" w:rsidRPr="00875EC8" w:rsidRDefault="000E4CAA" w:rsidP="000C04DE">
      <w:pPr>
        <w:jc w:val="both"/>
        <w:rPr>
          <w:rFonts w:ascii="Arial" w:hAnsi="Arial" w:cs="Arial"/>
          <w:bCs/>
          <w:sz w:val="22"/>
          <w:szCs w:val="22"/>
        </w:rPr>
      </w:pPr>
    </w:p>
    <w:p w14:paraId="647AB4A4" w14:textId="77777777" w:rsidR="000E4CAA" w:rsidRPr="00875EC8" w:rsidRDefault="000E4CAA" w:rsidP="000C04DE">
      <w:pPr>
        <w:jc w:val="both"/>
        <w:rPr>
          <w:rFonts w:ascii="Arial" w:hAnsi="Arial" w:cs="Arial"/>
          <w:sz w:val="22"/>
          <w:szCs w:val="22"/>
        </w:rPr>
      </w:pPr>
      <w:r w:rsidRPr="00875EC8">
        <w:rPr>
          <w:rFonts w:ascii="Arial" w:hAnsi="Arial" w:cs="Arial"/>
          <w:bCs/>
          <w:sz w:val="22"/>
          <w:szCs w:val="22"/>
        </w:rPr>
        <w:t xml:space="preserve">La subvention représente </w:t>
      </w:r>
      <w:r w:rsidRPr="00875EC8">
        <w:rPr>
          <w:rFonts w:ascii="Arial" w:hAnsi="Arial" w:cs="Arial"/>
          <w:sz w:val="22"/>
          <w:szCs w:val="22"/>
        </w:rPr>
        <w:t>75% du projet de médiation culturelle plafonné à 30 000 € par an et par salle.</w:t>
      </w:r>
    </w:p>
    <w:p w14:paraId="5270EAAB" w14:textId="77777777" w:rsidR="000E4CAA" w:rsidRPr="00875EC8" w:rsidRDefault="000E4CAA" w:rsidP="000C04DE">
      <w:pPr>
        <w:jc w:val="both"/>
        <w:rPr>
          <w:rFonts w:ascii="Arial" w:hAnsi="Arial" w:cs="Arial"/>
          <w:sz w:val="22"/>
          <w:szCs w:val="22"/>
        </w:rPr>
      </w:pPr>
      <w:r w:rsidRPr="00875EC8">
        <w:rPr>
          <w:rFonts w:ascii="Arial" w:hAnsi="Arial" w:cs="Arial"/>
          <w:sz w:val="22"/>
          <w:szCs w:val="22"/>
        </w:rPr>
        <w:t>Cette aide porte sur les salaires, charges et dépenses suivantes :</w:t>
      </w:r>
    </w:p>
    <w:p w14:paraId="50E77BF6" w14:textId="77777777" w:rsidR="000E4CAA" w:rsidRPr="00875EC8" w:rsidRDefault="000E4CAA" w:rsidP="000C04DE">
      <w:pPr>
        <w:pStyle w:val="Sansinterligne"/>
        <w:numPr>
          <w:ilvl w:val="0"/>
          <w:numId w:val="11"/>
        </w:numPr>
        <w:ind w:left="426"/>
        <w:rPr>
          <w:rFonts w:eastAsia="Times New Roman"/>
          <w:kern w:val="0"/>
          <w:szCs w:val="22"/>
          <w:lang w:eastAsia="fr-FR"/>
        </w:rPr>
      </w:pPr>
      <w:r w:rsidRPr="00875EC8">
        <w:rPr>
          <w:rFonts w:eastAsia="Times New Roman"/>
          <w:kern w:val="0"/>
          <w:szCs w:val="22"/>
          <w:lang w:eastAsia="fr-FR"/>
        </w:rPr>
        <w:t>Charges de personnel : prise en charge du coût du poste de médiateur à hauteur de 75%, plafonnée à 25 000€ (ou 30 000 € si pas de dépenses annexes) ;</w:t>
      </w:r>
    </w:p>
    <w:p w14:paraId="5B8B5E0A" w14:textId="77777777" w:rsidR="000E4CAA" w:rsidRPr="00875EC8" w:rsidRDefault="000E4CAA" w:rsidP="000C04DE">
      <w:pPr>
        <w:pStyle w:val="Sansinterligne"/>
        <w:numPr>
          <w:ilvl w:val="0"/>
          <w:numId w:val="11"/>
        </w:numPr>
        <w:ind w:left="426"/>
        <w:rPr>
          <w:rFonts w:eastAsia="Times New Roman"/>
          <w:kern w:val="0"/>
          <w:szCs w:val="22"/>
          <w:lang w:eastAsia="fr-FR"/>
        </w:rPr>
      </w:pPr>
      <w:r w:rsidRPr="00875EC8">
        <w:rPr>
          <w:rFonts w:eastAsia="Times New Roman"/>
          <w:kern w:val="0"/>
          <w:szCs w:val="22"/>
          <w:lang w:eastAsia="fr-FR"/>
        </w:rPr>
        <w:t>Charges liées à la fonction : aide plafonnée à 5 000€.</w:t>
      </w:r>
    </w:p>
    <w:p w14:paraId="0CA37F07" w14:textId="77777777" w:rsidR="000E4CAA" w:rsidRPr="00875EC8" w:rsidRDefault="000E4CAA" w:rsidP="000C04DE">
      <w:pPr>
        <w:jc w:val="both"/>
        <w:rPr>
          <w:rFonts w:ascii="Arial" w:hAnsi="Arial" w:cs="Arial"/>
          <w:sz w:val="22"/>
          <w:szCs w:val="22"/>
        </w:rPr>
      </w:pPr>
    </w:p>
    <w:p w14:paraId="774CD767" w14:textId="77777777" w:rsidR="000E4CAA" w:rsidRPr="00875EC8" w:rsidRDefault="000E4CAA" w:rsidP="000C04DE">
      <w:pPr>
        <w:jc w:val="both"/>
        <w:rPr>
          <w:rFonts w:ascii="Arial" w:hAnsi="Arial" w:cs="Arial"/>
          <w:sz w:val="22"/>
          <w:szCs w:val="22"/>
        </w:rPr>
      </w:pPr>
      <w:r w:rsidRPr="00875EC8">
        <w:rPr>
          <w:rFonts w:ascii="Arial" w:hAnsi="Arial" w:cs="Arial"/>
          <w:sz w:val="22"/>
          <w:szCs w:val="22"/>
        </w:rPr>
        <w:t>Les charges liées au projet doivent concerner des dépenses relatives à la mise en place d'actions et d'outils favorisant le développement des publics (outils de communication, frais de déplacement, location de matériel...).</w:t>
      </w:r>
    </w:p>
    <w:p w14:paraId="59F07C88" w14:textId="77777777" w:rsidR="000E4CAA" w:rsidRPr="00875EC8" w:rsidRDefault="000E4CAA" w:rsidP="000C04DE">
      <w:pPr>
        <w:jc w:val="both"/>
        <w:rPr>
          <w:rFonts w:ascii="Arial" w:hAnsi="Arial" w:cs="Arial"/>
          <w:sz w:val="22"/>
          <w:szCs w:val="22"/>
        </w:rPr>
      </w:pPr>
    </w:p>
    <w:p w14:paraId="79E65FD2" w14:textId="77777777" w:rsidR="000E4CAA" w:rsidRPr="00875EC8" w:rsidRDefault="000E4CAA" w:rsidP="000C04DE">
      <w:pPr>
        <w:jc w:val="both"/>
        <w:rPr>
          <w:rFonts w:ascii="Arial" w:hAnsi="Arial" w:cs="Arial"/>
          <w:sz w:val="22"/>
          <w:szCs w:val="22"/>
        </w:rPr>
      </w:pPr>
      <w:r w:rsidRPr="00875EC8">
        <w:rPr>
          <w:rFonts w:ascii="Arial" w:hAnsi="Arial" w:cs="Arial"/>
          <w:sz w:val="22"/>
          <w:szCs w:val="22"/>
        </w:rPr>
        <w:t>En cas de création ou de pérennisation d'un poste à temps partiel, l'aide régionale est proratisée en fonction de la durée de travail effective.</w:t>
      </w:r>
    </w:p>
    <w:p w14:paraId="15F6E325" w14:textId="77777777" w:rsidR="000E4CAA" w:rsidRPr="00875EC8" w:rsidRDefault="000E4CAA" w:rsidP="000C04DE">
      <w:pPr>
        <w:jc w:val="both"/>
        <w:rPr>
          <w:rFonts w:ascii="Arial" w:hAnsi="Arial" w:cs="Arial"/>
          <w:sz w:val="22"/>
          <w:szCs w:val="22"/>
        </w:rPr>
      </w:pPr>
    </w:p>
    <w:p w14:paraId="3B74ACA0" w14:textId="77777777" w:rsidR="000E4CAA" w:rsidRPr="00875EC8" w:rsidRDefault="000E4CAA" w:rsidP="000C04DE">
      <w:pPr>
        <w:pStyle w:val="Sansinterligne"/>
        <w:rPr>
          <w:i/>
          <w:szCs w:val="22"/>
          <w:u w:val="single"/>
        </w:rPr>
      </w:pPr>
      <w:r w:rsidRPr="00875EC8">
        <w:rPr>
          <w:i/>
          <w:szCs w:val="22"/>
          <w:u w:val="single"/>
        </w:rPr>
        <w:t>Modalité de versement</w:t>
      </w:r>
    </w:p>
    <w:p w14:paraId="060F5A15" w14:textId="77777777" w:rsidR="000E4CAA" w:rsidRPr="00875EC8" w:rsidRDefault="000E4CAA" w:rsidP="000C04DE">
      <w:pPr>
        <w:jc w:val="both"/>
        <w:rPr>
          <w:rFonts w:ascii="Arial" w:hAnsi="Arial" w:cs="Arial"/>
          <w:sz w:val="22"/>
          <w:szCs w:val="22"/>
        </w:rPr>
      </w:pPr>
      <w:r w:rsidRPr="00875EC8">
        <w:rPr>
          <w:rFonts w:ascii="Arial" w:hAnsi="Arial" w:cs="Arial"/>
          <w:sz w:val="22"/>
          <w:szCs w:val="22"/>
        </w:rPr>
        <w:t>La subvention est versée en 2 fois.</w:t>
      </w:r>
    </w:p>
    <w:p w14:paraId="15FF96F2" w14:textId="77777777" w:rsidR="000E4CAA" w:rsidRPr="00875EC8" w:rsidRDefault="000E4CAA" w:rsidP="000C04DE">
      <w:pPr>
        <w:jc w:val="both"/>
        <w:rPr>
          <w:rFonts w:ascii="Arial" w:hAnsi="Arial" w:cs="Arial"/>
          <w:sz w:val="22"/>
          <w:szCs w:val="22"/>
        </w:rPr>
      </w:pPr>
      <w:r w:rsidRPr="00875EC8">
        <w:rPr>
          <w:rFonts w:ascii="Arial" w:hAnsi="Arial" w:cs="Arial"/>
          <w:sz w:val="22"/>
          <w:szCs w:val="22"/>
        </w:rPr>
        <w:t>Une avance de 70% du montant de la subvention est versée à la signature de la convention</w:t>
      </w:r>
    </w:p>
    <w:p w14:paraId="094E880D" w14:textId="77777777" w:rsidR="000E4CAA" w:rsidRPr="00875EC8" w:rsidRDefault="000E4CAA" w:rsidP="000C04DE">
      <w:pPr>
        <w:jc w:val="both"/>
        <w:rPr>
          <w:rFonts w:ascii="Arial" w:hAnsi="Arial" w:cs="Arial"/>
          <w:sz w:val="22"/>
          <w:szCs w:val="22"/>
        </w:rPr>
      </w:pPr>
      <w:r w:rsidRPr="00875EC8">
        <w:rPr>
          <w:rFonts w:ascii="Arial" w:hAnsi="Arial" w:cs="Arial"/>
          <w:sz w:val="22"/>
          <w:szCs w:val="22"/>
        </w:rPr>
        <w:t>Le solde de 30% est versé après présentation des justificatifs de dépenses (bulletins de salaires des 12 mois, attestations de régularité vis-à-vis des obligations fiscales et sociales) et présentation d’un bilan détaillé des actions menées.</w:t>
      </w:r>
    </w:p>
    <w:p w14:paraId="24C60ECD" w14:textId="77777777" w:rsidR="000E4CAA" w:rsidRPr="00875EC8" w:rsidRDefault="000E4CAA" w:rsidP="000C04DE">
      <w:pPr>
        <w:jc w:val="both"/>
        <w:rPr>
          <w:rFonts w:ascii="Arial" w:hAnsi="Arial" w:cs="Arial"/>
          <w:sz w:val="22"/>
          <w:szCs w:val="22"/>
        </w:rPr>
      </w:pPr>
    </w:p>
    <w:p w14:paraId="5D328B2A" w14:textId="77777777" w:rsidR="000E4CAA" w:rsidRPr="00875EC8" w:rsidRDefault="000E4CAA" w:rsidP="000E4CAA">
      <w:pPr>
        <w:rPr>
          <w:rFonts w:ascii="Arial" w:hAnsi="Arial" w:cs="Arial"/>
          <w:sz w:val="22"/>
          <w:szCs w:val="22"/>
        </w:rPr>
      </w:pPr>
    </w:p>
    <w:p w14:paraId="7711A90A" w14:textId="77777777" w:rsidR="000C04DE" w:rsidRDefault="000C04DE">
      <w:pPr>
        <w:rPr>
          <w:rFonts w:ascii="Arial" w:hAnsi="Arial" w:cs="Arial"/>
          <w:sz w:val="20"/>
        </w:rPr>
      </w:pPr>
      <w:r>
        <w:rPr>
          <w:rFonts w:ascii="Arial" w:hAnsi="Arial" w:cs="Arial"/>
          <w:sz w:val="20"/>
        </w:rPr>
        <w:br w:type="page"/>
      </w:r>
    </w:p>
    <w:p w14:paraId="7B8EDC37" w14:textId="77777777" w:rsidR="00875EC8" w:rsidRDefault="00875EC8" w:rsidP="00F5324D">
      <w:pPr>
        <w:jc w:val="both"/>
        <w:rPr>
          <w:rFonts w:ascii="Arial" w:hAnsi="Arial" w:cs="Arial"/>
          <w:sz w:val="20"/>
        </w:rPr>
      </w:pPr>
    </w:p>
    <w:p w14:paraId="32A3264A" w14:textId="77777777" w:rsidR="00875EC8" w:rsidRPr="000E4CAA" w:rsidRDefault="00875EC8" w:rsidP="00F5324D">
      <w:pPr>
        <w:jc w:val="both"/>
        <w:rPr>
          <w:rFonts w:ascii="Arial" w:hAnsi="Arial" w:cs="Arial"/>
          <w:sz w:val="20"/>
        </w:rPr>
      </w:pPr>
    </w:p>
    <w:p w14:paraId="3800A58C" w14:textId="2276BF66" w:rsidR="001535EB" w:rsidRPr="000E4CAA" w:rsidRDefault="001535EB" w:rsidP="000958C7">
      <w:pPr>
        <w:pStyle w:val="Style1"/>
        <w:pBdr>
          <w:top w:val="none" w:sz="0" w:space="0" w:color="auto"/>
        </w:pBdr>
        <w:spacing w:line="360" w:lineRule="auto"/>
        <w:rPr>
          <w:rFonts w:ascii="Arial" w:hAnsi="Arial" w:cs="Arial"/>
        </w:rPr>
      </w:pPr>
      <w:bookmarkStart w:id="2" w:name="_Toc511740922"/>
      <w:r w:rsidRPr="000E4CAA">
        <w:rPr>
          <w:rFonts w:ascii="Arial" w:hAnsi="Arial" w:cs="Arial"/>
        </w:rPr>
        <w:t>Contacts</w:t>
      </w:r>
      <w:bookmarkEnd w:id="2"/>
      <w:r w:rsidR="00F237E9">
        <w:rPr>
          <w:rFonts w:ascii="Arial" w:hAnsi="Arial" w:cs="Arial"/>
        </w:rPr>
        <w:t xml:space="preserve"> &amp; informations</w:t>
      </w:r>
      <w:r w:rsidRPr="000E4CAA">
        <w:rPr>
          <w:rFonts w:ascii="Arial" w:hAnsi="Arial" w:cs="Arial"/>
        </w:rPr>
        <w:t xml:space="preserve"> </w:t>
      </w:r>
    </w:p>
    <w:p w14:paraId="0EF458C5" w14:textId="77777777" w:rsidR="00F237E9" w:rsidRPr="00875EC8" w:rsidRDefault="00F237E9" w:rsidP="00F237E9">
      <w:pPr>
        <w:rPr>
          <w:rFonts w:ascii="Arial" w:hAnsi="Arial" w:cs="Arial"/>
          <w:sz w:val="22"/>
          <w:szCs w:val="22"/>
          <w:lang w:val="de-DE"/>
        </w:rPr>
      </w:pPr>
      <w:r w:rsidRPr="00875EC8">
        <w:rPr>
          <w:rFonts w:ascii="Arial" w:hAnsi="Arial" w:cs="Arial"/>
          <w:sz w:val="22"/>
          <w:szCs w:val="22"/>
          <w:lang w:val="de-DE"/>
        </w:rPr>
        <w:t>Olivier BRUAND</w:t>
      </w:r>
    </w:p>
    <w:p w14:paraId="4EFE4413" w14:textId="77777777" w:rsidR="00F237E9" w:rsidRPr="00875EC8" w:rsidRDefault="003C5B51" w:rsidP="00F237E9">
      <w:pPr>
        <w:rPr>
          <w:rFonts w:ascii="Arial" w:hAnsi="Arial" w:cs="Arial"/>
          <w:sz w:val="22"/>
          <w:szCs w:val="22"/>
          <w:lang w:val="de-DE"/>
        </w:rPr>
      </w:pPr>
      <w:hyperlink r:id="rId17" w:history="1">
        <w:r w:rsidR="00F237E9" w:rsidRPr="00875EC8">
          <w:rPr>
            <w:rStyle w:val="Lienhypertexte"/>
            <w:rFonts w:ascii="Arial" w:hAnsi="Arial" w:cs="Arial"/>
            <w:sz w:val="22"/>
            <w:szCs w:val="22"/>
            <w:lang w:val="de-DE"/>
          </w:rPr>
          <w:t>olivier.bruand@iledefrance.fr</w:t>
        </w:r>
      </w:hyperlink>
    </w:p>
    <w:p w14:paraId="0B8663D3" w14:textId="77777777" w:rsidR="00F237E9" w:rsidRPr="00875EC8" w:rsidRDefault="00F237E9" w:rsidP="00F237E9">
      <w:pPr>
        <w:rPr>
          <w:rFonts w:ascii="Arial" w:hAnsi="Arial" w:cs="Arial"/>
          <w:sz w:val="22"/>
          <w:szCs w:val="22"/>
          <w:lang w:val="de-DE"/>
        </w:rPr>
      </w:pPr>
      <w:r w:rsidRPr="00875EC8">
        <w:rPr>
          <w:rFonts w:ascii="Arial" w:hAnsi="Arial" w:cs="Arial"/>
          <w:sz w:val="22"/>
          <w:szCs w:val="22"/>
        </w:rPr>
        <w:t>Chargé de mission</w:t>
      </w:r>
    </w:p>
    <w:p w14:paraId="3DB03DBD" w14:textId="77777777" w:rsidR="00F237E9" w:rsidRPr="000E4CAA" w:rsidRDefault="00F237E9" w:rsidP="00F237E9">
      <w:pPr>
        <w:rPr>
          <w:rFonts w:ascii="Arial" w:hAnsi="Arial" w:cs="Arial"/>
          <w:i/>
          <w:sz w:val="20"/>
        </w:rPr>
      </w:pPr>
      <w:r w:rsidRPr="00875EC8">
        <w:rPr>
          <w:rFonts w:ascii="Arial" w:hAnsi="Arial" w:cs="Arial"/>
          <w:sz w:val="22"/>
          <w:szCs w:val="22"/>
        </w:rPr>
        <w:t>Service cinéma, audiovisuel &amp; jeu vidéo</w:t>
      </w:r>
    </w:p>
    <w:p w14:paraId="260B7568" w14:textId="77777777" w:rsidR="00F237E9" w:rsidRDefault="00F237E9" w:rsidP="00875EC8">
      <w:pPr>
        <w:rPr>
          <w:rFonts w:ascii="Arial" w:hAnsi="Arial" w:cs="Arial"/>
          <w:sz w:val="22"/>
          <w:szCs w:val="22"/>
        </w:rPr>
      </w:pPr>
    </w:p>
    <w:p w14:paraId="1A725A4D" w14:textId="77777777" w:rsidR="00875EC8" w:rsidRPr="00AF7E8F" w:rsidRDefault="00875EC8" w:rsidP="00875EC8">
      <w:pPr>
        <w:rPr>
          <w:rFonts w:ascii="Arial" w:hAnsi="Arial" w:cs="Arial"/>
          <w:sz w:val="22"/>
          <w:szCs w:val="22"/>
          <w:lang w:eastAsia="en-US"/>
        </w:rPr>
      </w:pPr>
      <w:r w:rsidRPr="00AF7E8F">
        <w:rPr>
          <w:rFonts w:ascii="Arial" w:hAnsi="Arial" w:cs="Arial"/>
          <w:sz w:val="22"/>
          <w:szCs w:val="22"/>
        </w:rPr>
        <w:t>Colin MAUNOURY</w:t>
      </w:r>
    </w:p>
    <w:p w14:paraId="2FFF0AE0" w14:textId="77777777" w:rsidR="00875EC8" w:rsidRPr="00AF7E8F" w:rsidRDefault="003C5B51" w:rsidP="00875EC8">
      <w:pPr>
        <w:rPr>
          <w:rFonts w:ascii="Arial" w:hAnsi="Arial" w:cs="Arial"/>
          <w:sz w:val="22"/>
          <w:szCs w:val="22"/>
        </w:rPr>
      </w:pPr>
      <w:hyperlink r:id="rId18" w:history="1">
        <w:r w:rsidR="00875EC8" w:rsidRPr="00AF7E8F">
          <w:rPr>
            <w:rStyle w:val="Lienhypertexte"/>
            <w:rFonts w:ascii="Arial" w:hAnsi="Arial" w:cs="Arial"/>
            <w:sz w:val="22"/>
            <w:szCs w:val="22"/>
          </w:rPr>
          <w:t>Colin.MAUNOURY@iledefrance.fr</w:t>
        </w:r>
      </w:hyperlink>
    </w:p>
    <w:p w14:paraId="6650F11D" w14:textId="77777777" w:rsidR="00875EC8" w:rsidRPr="00875EC8" w:rsidRDefault="00875EC8" w:rsidP="00875EC8">
      <w:pPr>
        <w:rPr>
          <w:rFonts w:ascii="Arial" w:hAnsi="Arial" w:cs="Arial"/>
          <w:sz w:val="22"/>
          <w:szCs w:val="22"/>
        </w:rPr>
      </w:pPr>
      <w:r w:rsidRPr="00875EC8">
        <w:rPr>
          <w:rFonts w:ascii="Arial" w:hAnsi="Arial" w:cs="Arial"/>
          <w:sz w:val="22"/>
          <w:szCs w:val="22"/>
        </w:rPr>
        <w:t>Chargé de mission</w:t>
      </w:r>
    </w:p>
    <w:p w14:paraId="4A3ED926" w14:textId="77777777" w:rsidR="00875EC8" w:rsidRPr="00875EC8" w:rsidRDefault="00875EC8" w:rsidP="00875EC8">
      <w:pPr>
        <w:rPr>
          <w:rFonts w:ascii="Arial" w:hAnsi="Arial" w:cs="Arial"/>
          <w:sz w:val="22"/>
          <w:szCs w:val="22"/>
        </w:rPr>
      </w:pPr>
      <w:r w:rsidRPr="00875EC8">
        <w:rPr>
          <w:rFonts w:ascii="Arial" w:hAnsi="Arial" w:cs="Arial"/>
          <w:sz w:val="22"/>
          <w:szCs w:val="22"/>
        </w:rPr>
        <w:t>Service cinéma, audiovisuel &amp; jeu vidéo</w:t>
      </w:r>
    </w:p>
    <w:p w14:paraId="057A1878" w14:textId="77777777" w:rsidR="00F237E9" w:rsidRDefault="00F237E9" w:rsidP="00F237E9">
      <w:pPr>
        <w:rPr>
          <w:rFonts w:ascii="Arial" w:hAnsi="Arial" w:cs="Arial"/>
          <w:sz w:val="22"/>
          <w:szCs w:val="22"/>
        </w:rPr>
      </w:pPr>
    </w:p>
    <w:p w14:paraId="3AD78262" w14:textId="5BA5DF73" w:rsidR="00F237E9" w:rsidRDefault="00F237E9" w:rsidP="00F237E9">
      <w:pPr>
        <w:rPr>
          <w:rFonts w:ascii="Arial" w:hAnsi="Arial" w:cs="Arial"/>
          <w:sz w:val="22"/>
          <w:szCs w:val="22"/>
        </w:rPr>
      </w:pPr>
      <w:r w:rsidRPr="00875EC8">
        <w:rPr>
          <w:rFonts w:ascii="Arial" w:hAnsi="Arial" w:cs="Arial"/>
          <w:sz w:val="22"/>
          <w:szCs w:val="22"/>
        </w:rPr>
        <w:t>Sébastien COLIN</w:t>
      </w:r>
    </w:p>
    <w:p w14:paraId="78B1C0BD" w14:textId="77777777" w:rsidR="00F237E9" w:rsidRPr="00875EC8" w:rsidRDefault="003C5B51" w:rsidP="00F237E9">
      <w:pPr>
        <w:rPr>
          <w:rFonts w:ascii="Arial" w:hAnsi="Arial" w:cs="Arial"/>
          <w:sz w:val="22"/>
          <w:szCs w:val="22"/>
        </w:rPr>
      </w:pPr>
      <w:hyperlink r:id="rId19" w:history="1">
        <w:r w:rsidR="00F237E9" w:rsidRPr="00875EC8">
          <w:rPr>
            <w:rStyle w:val="Lienhypertexte"/>
            <w:rFonts w:ascii="Arial" w:hAnsi="Arial" w:cs="Arial"/>
            <w:sz w:val="22"/>
            <w:szCs w:val="22"/>
          </w:rPr>
          <w:t>sebastien.colin@iledefrance.fr</w:t>
        </w:r>
      </w:hyperlink>
    </w:p>
    <w:p w14:paraId="563C1C61" w14:textId="77777777" w:rsidR="00F237E9" w:rsidRPr="00875EC8" w:rsidRDefault="00F237E9" w:rsidP="00F237E9">
      <w:pPr>
        <w:rPr>
          <w:rFonts w:ascii="Arial" w:hAnsi="Arial" w:cs="Arial"/>
          <w:sz w:val="22"/>
          <w:szCs w:val="22"/>
        </w:rPr>
      </w:pPr>
      <w:r w:rsidRPr="00875EC8">
        <w:rPr>
          <w:rFonts w:ascii="Arial" w:hAnsi="Arial" w:cs="Arial"/>
          <w:sz w:val="22"/>
          <w:szCs w:val="22"/>
        </w:rPr>
        <w:t>Chef du Service cinéma, audiovisuel &amp; jeu vidéo</w:t>
      </w:r>
    </w:p>
    <w:p w14:paraId="5B1989AE" w14:textId="77777777" w:rsidR="00F237E9" w:rsidRPr="00875EC8" w:rsidRDefault="00F237E9" w:rsidP="00F237E9">
      <w:pPr>
        <w:rPr>
          <w:rFonts w:ascii="Arial" w:hAnsi="Arial" w:cs="Arial"/>
          <w:sz w:val="22"/>
          <w:szCs w:val="22"/>
        </w:rPr>
      </w:pPr>
      <w:r w:rsidRPr="00875EC8">
        <w:rPr>
          <w:rFonts w:ascii="Arial" w:hAnsi="Arial" w:cs="Arial"/>
          <w:sz w:val="22"/>
          <w:szCs w:val="22"/>
        </w:rPr>
        <w:t>Direction de la culture | Région Île-de-France</w:t>
      </w:r>
    </w:p>
    <w:p w14:paraId="7DC3CD3F" w14:textId="77777777" w:rsidR="00F237E9" w:rsidRPr="00875EC8" w:rsidRDefault="00F237E9" w:rsidP="00F237E9">
      <w:pPr>
        <w:rPr>
          <w:rFonts w:ascii="Arial" w:hAnsi="Arial" w:cs="Arial"/>
          <w:b/>
          <w:bCs/>
          <w:sz w:val="22"/>
          <w:szCs w:val="22"/>
        </w:rPr>
      </w:pPr>
    </w:p>
    <w:p w14:paraId="681D6B0E" w14:textId="77777777" w:rsidR="00875EC8" w:rsidRPr="00875EC8" w:rsidRDefault="00875EC8" w:rsidP="00875EC8">
      <w:pPr>
        <w:rPr>
          <w:rFonts w:ascii="Arial" w:hAnsi="Arial" w:cs="Arial"/>
          <w:b/>
          <w:bCs/>
          <w:sz w:val="22"/>
          <w:szCs w:val="22"/>
        </w:rPr>
      </w:pPr>
    </w:p>
    <w:p w14:paraId="4BA0F9A3" w14:textId="77777777" w:rsidR="005D0702" w:rsidRPr="000E4CAA" w:rsidRDefault="001535EB" w:rsidP="000958C7">
      <w:pPr>
        <w:pStyle w:val="Style1"/>
        <w:pBdr>
          <w:top w:val="none" w:sz="0" w:space="0" w:color="auto"/>
        </w:pBdr>
        <w:spacing w:line="360" w:lineRule="auto"/>
        <w:rPr>
          <w:rFonts w:ascii="Arial" w:hAnsi="Arial" w:cs="Arial"/>
        </w:rPr>
      </w:pPr>
      <w:r w:rsidRPr="000E4CAA">
        <w:rPr>
          <w:rFonts w:ascii="Arial" w:hAnsi="Arial" w:cs="Arial"/>
          <w:b w:val="0"/>
          <w:sz w:val="22"/>
          <w:szCs w:val="22"/>
        </w:rPr>
        <w:br w:type="page"/>
      </w:r>
      <w:bookmarkStart w:id="3" w:name="_Toc511740923"/>
      <w:r w:rsidR="00495721" w:rsidRPr="000E4CAA">
        <w:rPr>
          <w:rFonts w:ascii="Arial" w:hAnsi="Arial" w:cs="Arial"/>
        </w:rPr>
        <w:lastRenderedPageBreak/>
        <w:t>D</w:t>
      </w:r>
      <w:r w:rsidR="005D0702" w:rsidRPr="000E4CAA">
        <w:rPr>
          <w:rFonts w:ascii="Arial" w:hAnsi="Arial" w:cs="Arial"/>
        </w:rPr>
        <w:t>ossier </w:t>
      </w:r>
      <w:r w:rsidR="002C60D3" w:rsidRPr="000E4CAA">
        <w:rPr>
          <w:rFonts w:ascii="Arial" w:hAnsi="Arial" w:cs="Arial"/>
        </w:rPr>
        <w:t>de candidature</w:t>
      </w:r>
      <w:bookmarkEnd w:id="3"/>
    </w:p>
    <w:p w14:paraId="7995BE39" w14:textId="77777777" w:rsidR="007843A0" w:rsidRPr="00540D72" w:rsidRDefault="00743EA9" w:rsidP="007843A0">
      <w:pPr>
        <w:tabs>
          <w:tab w:val="left" w:pos="1134"/>
        </w:tabs>
        <w:jc w:val="both"/>
        <w:outlineLvl w:val="0"/>
        <w:rPr>
          <w:rFonts w:ascii="Arial" w:hAnsi="Arial" w:cs="Arial"/>
          <w:b/>
          <w:sz w:val="22"/>
          <w:szCs w:val="22"/>
          <w:u w:val="single"/>
        </w:rPr>
      </w:pPr>
      <w:r w:rsidRPr="000E4CAA">
        <w:rPr>
          <w:rFonts w:ascii="Arial" w:hAnsi="Arial" w:cs="Arial"/>
          <w:sz w:val="22"/>
          <w:szCs w:val="22"/>
        </w:rPr>
        <w:t>Le</w:t>
      </w:r>
      <w:r w:rsidR="007843A0" w:rsidRPr="000E4CAA">
        <w:rPr>
          <w:rFonts w:ascii="Arial" w:hAnsi="Arial" w:cs="Arial"/>
          <w:sz w:val="22"/>
          <w:szCs w:val="22"/>
        </w:rPr>
        <w:t xml:space="preserve"> dépôt du dossier doit intervenir </w:t>
      </w:r>
      <w:r w:rsidR="007843A0" w:rsidRPr="000E4CAA">
        <w:rPr>
          <w:rFonts w:ascii="Arial" w:hAnsi="Arial" w:cs="Arial"/>
          <w:b/>
          <w:sz w:val="22"/>
          <w:szCs w:val="22"/>
          <w:u w:val="single"/>
        </w:rPr>
        <w:t xml:space="preserve">obligatoirement avant le </w:t>
      </w:r>
      <w:r w:rsidR="00540D72">
        <w:rPr>
          <w:rFonts w:ascii="Arial" w:hAnsi="Arial" w:cs="Arial"/>
          <w:b/>
          <w:sz w:val="22"/>
          <w:szCs w:val="22"/>
          <w:u w:val="single"/>
        </w:rPr>
        <w:t>recrutement de la médiatrice ou du médiateur</w:t>
      </w:r>
      <w:r w:rsidR="00C97BAB" w:rsidRPr="000E4CAA">
        <w:rPr>
          <w:rFonts w:ascii="Arial" w:hAnsi="Arial" w:cs="Arial"/>
          <w:b/>
          <w:sz w:val="22"/>
          <w:szCs w:val="22"/>
        </w:rPr>
        <w:t xml:space="preserve">, </w:t>
      </w:r>
      <w:r w:rsidR="007843A0" w:rsidRPr="000E4CAA">
        <w:rPr>
          <w:rFonts w:ascii="Arial" w:hAnsi="Arial" w:cs="Arial"/>
          <w:b/>
          <w:sz w:val="22"/>
          <w:szCs w:val="22"/>
        </w:rPr>
        <w:t>objets de la demande d’aide</w:t>
      </w:r>
      <w:r w:rsidR="007843A0" w:rsidRPr="000E4CAA">
        <w:rPr>
          <w:rFonts w:ascii="Arial" w:hAnsi="Arial" w:cs="Arial"/>
          <w:sz w:val="22"/>
          <w:szCs w:val="22"/>
        </w:rPr>
        <w:t>.</w:t>
      </w:r>
    </w:p>
    <w:p w14:paraId="00AF9303" w14:textId="77777777" w:rsidR="007843A0" w:rsidRPr="000E4CAA" w:rsidRDefault="007843A0">
      <w:pPr>
        <w:tabs>
          <w:tab w:val="left" w:pos="1134"/>
        </w:tabs>
        <w:jc w:val="both"/>
        <w:outlineLvl w:val="0"/>
        <w:rPr>
          <w:rFonts w:ascii="Arial" w:hAnsi="Arial" w:cs="Arial"/>
          <w:b/>
          <w:sz w:val="22"/>
          <w:szCs w:val="22"/>
        </w:rPr>
      </w:pPr>
    </w:p>
    <w:p w14:paraId="6AA788C5" w14:textId="77777777" w:rsidR="00495721" w:rsidRPr="000E4CAA" w:rsidRDefault="00495721" w:rsidP="00495721">
      <w:pPr>
        <w:tabs>
          <w:tab w:val="left" w:pos="1134"/>
        </w:tabs>
        <w:jc w:val="both"/>
        <w:outlineLvl w:val="0"/>
        <w:rPr>
          <w:rFonts w:ascii="Arial" w:hAnsi="Arial" w:cs="Arial"/>
          <w:b/>
          <w:sz w:val="22"/>
          <w:szCs w:val="22"/>
        </w:rPr>
      </w:pPr>
      <w:r w:rsidRPr="000E4CAA">
        <w:rPr>
          <w:rFonts w:ascii="Arial" w:hAnsi="Arial" w:cs="Arial"/>
          <w:b/>
          <w:sz w:val="22"/>
          <w:szCs w:val="22"/>
        </w:rPr>
        <w:t>Le dossier de candidature comprend :</w:t>
      </w:r>
    </w:p>
    <w:p w14:paraId="3836CDA0" w14:textId="77777777" w:rsidR="00495721" w:rsidRPr="000E4CAA" w:rsidRDefault="00495721" w:rsidP="00495721">
      <w:pPr>
        <w:numPr>
          <w:ilvl w:val="0"/>
          <w:numId w:val="2"/>
        </w:numPr>
        <w:tabs>
          <w:tab w:val="left" w:pos="1134"/>
        </w:tabs>
        <w:jc w:val="both"/>
        <w:outlineLvl w:val="0"/>
        <w:rPr>
          <w:rFonts w:ascii="Arial" w:hAnsi="Arial" w:cs="Arial"/>
          <w:sz w:val="22"/>
          <w:szCs w:val="22"/>
        </w:rPr>
      </w:pPr>
      <w:proofErr w:type="gramStart"/>
      <w:r w:rsidRPr="000E4CAA">
        <w:rPr>
          <w:rFonts w:ascii="Arial" w:hAnsi="Arial" w:cs="Arial"/>
          <w:sz w:val="22"/>
          <w:szCs w:val="22"/>
        </w:rPr>
        <w:t>le</w:t>
      </w:r>
      <w:proofErr w:type="gramEnd"/>
      <w:r w:rsidRPr="000E4CAA">
        <w:rPr>
          <w:rFonts w:ascii="Arial" w:hAnsi="Arial" w:cs="Arial"/>
          <w:sz w:val="22"/>
          <w:szCs w:val="22"/>
        </w:rPr>
        <w:t xml:space="preserve"> présent document dûment </w:t>
      </w:r>
      <w:r w:rsidR="004E098C" w:rsidRPr="000E4CAA">
        <w:rPr>
          <w:rFonts w:ascii="Arial" w:hAnsi="Arial" w:cs="Arial"/>
          <w:sz w:val="22"/>
          <w:szCs w:val="22"/>
        </w:rPr>
        <w:t>complété</w:t>
      </w:r>
      <w:r w:rsidRPr="000E4CAA">
        <w:rPr>
          <w:rFonts w:ascii="Arial" w:hAnsi="Arial" w:cs="Arial"/>
          <w:sz w:val="22"/>
          <w:szCs w:val="22"/>
        </w:rPr>
        <w:t xml:space="preserve"> </w:t>
      </w:r>
      <w:r w:rsidR="007843A0" w:rsidRPr="000E4CAA">
        <w:rPr>
          <w:rFonts w:ascii="Arial" w:hAnsi="Arial" w:cs="Arial"/>
          <w:sz w:val="22"/>
          <w:szCs w:val="22"/>
        </w:rPr>
        <w:t xml:space="preserve">et signé </w:t>
      </w:r>
      <w:r w:rsidRPr="000E4CAA">
        <w:rPr>
          <w:rFonts w:ascii="Arial" w:hAnsi="Arial" w:cs="Arial"/>
          <w:sz w:val="22"/>
          <w:szCs w:val="22"/>
        </w:rPr>
        <w:t>par le demandeur,</w:t>
      </w:r>
    </w:p>
    <w:p w14:paraId="297B532F" w14:textId="77777777" w:rsidR="00495721" w:rsidRPr="000E4CAA" w:rsidRDefault="00495721" w:rsidP="00495721">
      <w:pPr>
        <w:numPr>
          <w:ilvl w:val="0"/>
          <w:numId w:val="2"/>
        </w:numPr>
        <w:tabs>
          <w:tab w:val="left" w:pos="1134"/>
        </w:tabs>
        <w:jc w:val="both"/>
        <w:outlineLvl w:val="0"/>
        <w:rPr>
          <w:rFonts w:ascii="Arial" w:hAnsi="Arial" w:cs="Arial"/>
          <w:sz w:val="22"/>
          <w:szCs w:val="22"/>
        </w:rPr>
      </w:pPr>
      <w:proofErr w:type="gramStart"/>
      <w:r w:rsidRPr="000E4CAA">
        <w:rPr>
          <w:rFonts w:ascii="Arial" w:hAnsi="Arial" w:cs="Arial"/>
          <w:sz w:val="22"/>
          <w:szCs w:val="22"/>
        </w:rPr>
        <w:t>les</w:t>
      </w:r>
      <w:proofErr w:type="gramEnd"/>
      <w:r w:rsidRPr="000E4CAA">
        <w:rPr>
          <w:rFonts w:ascii="Arial" w:hAnsi="Arial" w:cs="Arial"/>
          <w:sz w:val="22"/>
          <w:szCs w:val="22"/>
        </w:rPr>
        <w:t xml:space="preserve"> pièces complémentaires </w:t>
      </w:r>
      <w:r w:rsidR="007843A0" w:rsidRPr="000E4CAA">
        <w:rPr>
          <w:rFonts w:ascii="Arial" w:hAnsi="Arial" w:cs="Arial"/>
          <w:sz w:val="22"/>
          <w:szCs w:val="22"/>
        </w:rPr>
        <w:t>listé</w:t>
      </w:r>
      <w:r w:rsidRPr="000E4CAA">
        <w:rPr>
          <w:rFonts w:ascii="Arial" w:hAnsi="Arial" w:cs="Arial"/>
          <w:sz w:val="22"/>
          <w:szCs w:val="22"/>
        </w:rPr>
        <w:t xml:space="preserve">es </w:t>
      </w:r>
      <w:r w:rsidR="002C60D3" w:rsidRPr="000E4CAA">
        <w:rPr>
          <w:rFonts w:ascii="Arial" w:hAnsi="Arial" w:cs="Arial"/>
          <w:sz w:val="22"/>
          <w:szCs w:val="22"/>
        </w:rPr>
        <w:t>ci-après</w:t>
      </w:r>
      <w:r w:rsidRPr="000E4CAA">
        <w:rPr>
          <w:rFonts w:ascii="Arial" w:hAnsi="Arial" w:cs="Arial"/>
          <w:sz w:val="22"/>
          <w:szCs w:val="22"/>
        </w:rPr>
        <w:t>.</w:t>
      </w:r>
    </w:p>
    <w:p w14:paraId="7B3306AA" w14:textId="77777777" w:rsidR="00495721" w:rsidRPr="000E4CAA" w:rsidRDefault="00495721">
      <w:pPr>
        <w:pStyle w:val="Corpsdetexte21"/>
        <w:tabs>
          <w:tab w:val="left" w:pos="1134"/>
        </w:tabs>
        <w:ind w:left="0"/>
        <w:rPr>
          <w:rFonts w:ascii="Arial" w:hAnsi="Arial" w:cs="Arial"/>
          <w:sz w:val="22"/>
          <w:szCs w:val="22"/>
        </w:rPr>
      </w:pPr>
    </w:p>
    <w:p w14:paraId="6F93AABB" w14:textId="77777777" w:rsidR="003D7FF0" w:rsidRPr="000E4CAA" w:rsidRDefault="003D7FF0" w:rsidP="003D7FF0">
      <w:pPr>
        <w:pStyle w:val="Corpsdetexte21"/>
        <w:tabs>
          <w:tab w:val="left" w:pos="1134"/>
        </w:tabs>
        <w:ind w:left="0"/>
        <w:rPr>
          <w:rFonts w:ascii="Arial" w:hAnsi="Arial" w:cs="Arial"/>
          <w:sz w:val="22"/>
          <w:szCs w:val="22"/>
        </w:rPr>
      </w:pPr>
      <w:r w:rsidRPr="000E4CAA">
        <w:rPr>
          <w:rFonts w:ascii="Arial" w:hAnsi="Arial" w:cs="Arial"/>
          <w:sz w:val="22"/>
          <w:szCs w:val="22"/>
        </w:rPr>
        <w:t>Les dossiers doivent êtr</w:t>
      </w:r>
      <w:r w:rsidR="005B412D" w:rsidRPr="000E4CAA">
        <w:rPr>
          <w:rFonts w:ascii="Arial" w:hAnsi="Arial" w:cs="Arial"/>
          <w:sz w:val="22"/>
          <w:szCs w:val="22"/>
        </w:rPr>
        <w:t>e envoyés à l’adresse indiquée en première page.</w:t>
      </w:r>
    </w:p>
    <w:p w14:paraId="0F09B542" w14:textId="77777777" w:rsidR="00C31C45" w:rsidRPr="000E4CAA" w:rsidRDefault="00C31C45" w:rsidP="003D7FF0">
      <w:pPr>
        <w:pStyle w:val="Corpsdetexte21"/>
        <w:tabs>
          <w:tab w:val="left" w:pos="1134"/>
        </w:tabs>
        <w:ind w:left="0"/>
        <w:rPr>
          <w:rFonts w:ascii="Arial" w:hAnsi="Arial" w:cs="Arial"/>
          <w:i/>
          <w:sz w:val="22"/>
          <w:szCs w:val="22"/>
          <w:u w:val="single"/>
        </w:rPr>
      </w:pPr>
    </w:p>
    <w:p w14:paraId="027B590E" w14:textId="77777777" w:rsidR="0018310D" w:rsidRPr="000E4CAA" w:rsidRDefault="003D7FF0" w:rsidP="000958C7">
      <w:pPr>
        <w:pStyle w:val="Corpsdetexte21"/>
        <w:tabs>
          <w:tab w:val="left" w:pos="1134"/>
        </w:tabs>
        <w:ind w:left="0"/>
        <w:rPr>
          <w:rFonts w:ascii="Arial" w:hAnsi="Arial" w:cs="Arial"/>
          <w:b w:val="0"/>
          <w:i/>
          <w:sz w:val="20"/>
        </w:rPr>
      </w:pPr>
      <w:r w:rsidRPr="000E4CAA">
        <w:rPr>
          <w:rFonts w:ascii="Arial" w:hAnsi="Arial" w:cs="Arial"/>
          <w:i/>
          <w:sz w:val="20"/>
          <w:u w:val="single"/>
        </w:rPr>
        <w:t>Important</w:t>
      </w:r>
      <w:r w:rsidRPr="000E4CAA">
        <w:rPr>
          <w:rFonts w:ascii="Arial" w:hAnsi="Arial" w:cs="Arial"/>
          <w:i/>
          <w:sz w:val="20"/>
        </w:rPr>
        <w:t> :</w:t>
      </w:r>
      <w:r w:rsidRPr="000E4CAA">
        <w:rPr>
          <w:rFonts w:ascii="Arial" w:hAnsi="Arial" w:cs="Arial"/>
          <w:b w:val="0"/>
          <w:i/>
          <w:sz w:val="20"/>
        </w:rPr>
        <w:t xml:space="preserve"> avant le dépôt d’un dossier, les demandeurs sont invités à </w:t>
      </w:r>
      <w:r w:rsidR="005D72FC" w:rsidRPr="000E4CAA">
        <w:rPr>
          <w:rFonts w:ascii="Arial" w:hAnsi="Arial" w:cs="Arial"/>
          <w:b w:val="0"/>
          <w:i/>
          <w:sz w:val="20"/>
        </w:rPr>
        <w:t xml:space="preserve">prendre contact avec le service concerné </w:t>
      </w:r>
      <w:r w:rsidRPr="000E4CAA">
        <w:rPr>
          <w:rFonts w:ascii="Arial" w:hAnsi="Arial" w:cs="Arial"/>
          <w:b w:val="0"/>
          <w:i/>
          <w:sz w:val="20"/>
        </w:rPr>
        <w:t>qui se tient à leur disp</w:t>
      </w:r>
      <w:r w:rsidR="005B412D" w:rsidRPr="000E4CAA">
        <w:rPr>
          <w:rFonts w:ascii="Arial" w:hAnsi="Arial" w:cs="Arial"/>
          <w:b w:val="0"/>
          <w:i/>
          <w:sz w:val="20"/>
        </w:rPr>
        <w:t xml:space="preserve">osition pour les renseigner sur </w:t>
      </w:r>
      <w:r w:rsidR="003F5A43" w:rsidRPr="000E4CAA">
        <w:rPr>
          <w:rFonts w:ascii="Arial" w:hAnsi="Arial" w:cs="Arial"/>
          <w:b w:val="0"/>
          <w:i/>
          <w:sz w:val="20"/>
        </w:rPr>
        <w:t xml:space="preserve">l’éligibilité et </w:t>
      </w:r>
      <w:r w:rsidRPr="000E4CAA">
        <w:rPr>
          <w:rFonts w:ascii="Arial" w:hAnsi="Arial" w:cs="Arial"/>
          <w:b w:val="0"/>
          <w:i/>
          <w:sz w:val="20"/>
        </w:rPr>
        <w:t>la constitution du dossier.</w:t>
      </w:r>
      <w:bookmarkStart w:id="4" w:name="_Toc511740924"/>
    </w:p>
    <w:p w14:paraId="51142AC7" w14:textId="77777777" w:rsidR="000958C7" w:rsidRPr="000E4CAA" w:rsidRDefault="000958C7" w:rsidP="000958C7">
      <w:pPr>
        <w:pStyle w:val="Corpsdetexte21"/>
        <w:tabs>
          <w:tab w:val="left" w:pos="1134"/>
        </w:tabs>
        <w:ind w:left="0"/>
        <w:rPr>
          <w:rFonts w:ascii="Arial" w:hAnsi="Arial" w:cs="Arial"/>
          <w:b w:val="0"/>
          <w:i/>
          <w:sz w:val="20"/>
        </w:rPr>
      </w:pPr>
    </w:p>
    <w:p w14:paraId="0DB9F315" w14:textId="77777777" w:rsidR="002C60D3" w:rsidRPr="000E4CAA" w:rsidRDefault="002C60D3" w:rsidP="007E128A">
      <w:pPr>
        <w:pStyle w:val="Style1"/>
        <w:pBdr>
          <w:top w:val="none" w:sz="0" w:space="0" w:color="auto"/>
        </w:pBdr>
        <w:spacing w:after="200"/>
        <w:rPr>
          <w:rFonts w:ascii="Arial" w:hAnsi="Arial" w:cs="Arial"/>
          <w:sz w:val="24"/>
          <w:szCs w:val="24"/>
        </w:rPr>
      </w:pPr>
      <w:r w:rsidRPr="000E4CAA">
        <w:rPr>
          <w:rFonts w:ascii="Arial" w:hAnsi="Arial" w:cs="Arial"/>
          <w:sz w:val="24"/>
          <w:szCs w:val="24"/>
        </w:rPr>
        <w:t>Liste des pièces à joindre au présent dossier :</w:t>
      </w:r>
      <w:bookmarkEnd w:id="4"/>
    </w:p>
    <w:p w14:paraId="31AF2E7E" w14:textId="77777777" w:rsidR="00320D6B" w:rsidRPr="000E4CAA" w:rsidRDefault="0071234A" w:rsidP="00382439">
      <w:pPr>
        <w:numPr>
          <w:ilvl w:val="0"/>
          <w:numId w:val="7"/>
        </w:numPr>
        <w:tabs>
          <w:tab w:val="left" w:pos="426"/>
        </w:tabs>
        <w:overflowPunct w:val="0"/>
        <w:autoSpaceDE w:val="0"/>
        <w:autoSpaceDN w:val="0"/>
        <w:adjustRightInd w:val="0"/>
        <w:spacing w:after="120"/>
        <w:ind w:left="357" w:right="-573" w:hanging="357"/>
        <w:textAlignment w:val="baseline"/>
        <w:rPr>
          <w:rFonts w:ascii="Arial" w:hAnsi="Arial" w:cs="Arial"/>
          <w:sz w:val="22"/>
          <w:szCs w:val="22"/>
        </w:rPr>
      </w:pPr>
      <w:r w:rsidRPr="000E4CAA">
        <w:rPr>
          <w:rFonts w:ascii="Arial" w:hAnsi="Arial" w:cs="Arial"/>
          <w:sz w:val="22"/>
          <w:szCs w:val="22"/>
        </w:rPr>
        <w:t>U</w:t>
      </w:r>
      <w:r w:rsidR="002C60D3" w:rsidRPr="000E4CAA">
        <w:rPr>
          <w:rFonts w:ascii="Arial" w:hAnsi="Arial" w:cs="Arial"/>
          <w:sz w:val="22"/>
          <w:szCs w:val="22"/>
        </w:rPr>
        <w:t>n</w:t>
      </w:r>
      <w:r w:rsidR="00320D6B" w:rsidRPr="000E4CAA">
        <w:rPr>
          <w:rFonts w:ascii="Arial" w:hAnsi="Arial" w:cs="Arial"/>
          <w:sz w:val="22"/>
          <w:szCs w:val="22"/>
        </w:rPr>
        <w:t xml:space="preserve"> courrier officiel de demande de subvention </w:t>
      </w:r>
      <w:r w:rsidR="002C60D3" w:rsidRPr="000E4CAA">
        <w:rPr>
          <w:rFonts w:ascii="Arial" w:hAnsi="Arial" w:cs="Arial"/>
          <w:sz w:val="22"/>
          <w:szCs w:val="22"/>
        </w:rPr>
        <w:t>d</w:t>
      </w:r>
      <w:r w:rsidR="005B412D" w:rsidRPr="000E4CAA">
        <w:rPr>
          <w:rFonts w:ascii="Arial" w:hAnsi="Arial" w:cs="Arial"/>
          <w:sz w:val="22"/>
          <w:szCs w:val="22"/>
        </w:rPr>
        <w:t>até et motivé</w:t>
      </w:r>
      <w:r w:rsidR="00320D6B" w:rsidRPr="000E4CAA">
        <w:rPr>
          <w:rFonts w:ascii="Arial" w:hAnsi="Arial" w:cs="Arial"/>
          <w:sz w:val="22"/>
          <w:szCs w:val="22"/>
        </w:rPr>
        <w:t>, adressé à</w:t>
      </w:r>
      <w:r w:rsidR="005B412D" w:rsidRPr="000E4CAA">
        <w:rPr>
          <w:rFonts w:ascii="Arial" w:hAnsi="Arial" w:cs="Arial"/>
          <w:sz w:val="22"/>
          <w:szCs w:val="22"/>
        </w:rPr>
        <w:t xml:space="preserve"> la</w:t>
      </w:r>
      <w:r w:rsidR="003C28F7" w:rsidRPr="000E4CAA">
        <w:rPr>
          <w:rFonts w:ascii="Arial" w:hAnsi="Arial" w:cs="Arial"/>
          <w:sz w:val="22"/>
          <w:szCs w:val="22"/>
        </w:rPr>
        <w:t xml:space="preserve"> Président</w:t>
      </w:r>
      <w:r w:rsidR="005B412D" w:rsidRPr="000E4CAA">
        <w:rPr>
          <w:rFonts w:ascii="Arial" w:hAnsi="Arial" w:cs="Arial"/>
          <w:sz w:val="22"/>
          <w:szCs w:val="22"/>
        </w:rPr>
        <w:t>e</w:t>
      </w:r>
      <w:r w:rsidR="003C28F7" w:rsidRPr="000E4CAA">
        <w:rPr>
          <w:rFonts w:ascii="Arial" w:hAnsi="Arial" w:cs="Arial"/>
          <w:sz w:val="22"/>
          <w:szCs w:val="22"/>
        </w:rPr>
        <w:t xml:space="preserve"> du Conseil </w:t>
      </w:r>
      <w:r w:rsidR="00320D6B" w:rsidRPr="000E4CAA">
        <w:rPr>
          <w:rFonts w:ascii="Arial" w:hAnsi="Arial" w:cs="Arial"/>
          <w:sz w:val="22"/>
          <w:szCs w:val="22"/>
        </w:rPr>
        <w:t>r</w:t>
      </w:r>
      <w:r w:rsidR="003C28F7" w:rsidRPr="000E4CAA">
        <w:rPr>
          <w:rFonts w:ascii="Arial" w:hAnsi="Arial" w:cs="Arial"/>
          <w:sz w:val="22"/>
          <w:szCs w:val="22"/>
        </w:rPr>
        <w:t>égional </w:t>
      </w:r>
    </w:p>
    <w:p w14:paraId="289764A7" w14:textId="77777777" w:rsidR="00540D72" w:rsidRDefault="007E128A" w:rsidP="00382439">
      <w:pPr>
        <w:numPr>
          <w:ilvl w:val="0"/>
          <w:numId w:val="7"/>
        </w:numPr>
        <w:tabs>
          <w:tab w:val="left" w:pos="426"/>
        </w:tabs>
        <w:overflowPunct w:val="0"/>
        <w:autoSpaceDE w:val="0"/>
        <w:autoSpaceDN w:val="0"/>
        <w:adjustRightInd w:val="0"/>
        <w:spacing w:after="120"/>
        <w:ind w:left="357" w:hanging="357"/>
        <w:textAlignment w:val="baseline"/>
        <w:rPr>
          <w:rFonts w:ascii="Arial" w:hAnsi="Arial" w:cs="Arial"/>
          <w:sz w:val="22"/>
          <w:szCs w:val="22"/>
        </w:rPr>
      </w:pPr>
      <w:r w:rsidRPr="000E4CAA">
        <w:rPr>
          <w:rFonts w:ascii="Arial" w:hAnsi="Arial" w:cs="Arial"/>
          <w:sz w:val="22"/>
          <w:szCs w:val="22"/>
        </w:rPr>
        <w:t>L</w:t>
      </w:r>
      <w:r w:rsidR="00540D72">
        <w:rPr>
          <w:rFonts w:ascii="Arial" w:hAnsi="Arial" w:cs="Arial"/>
          <w:sz w:val="22"/>
          <w:szCs w:val="22"/>
        </w:rPr>
        <w:t>a</w:t>
      </w:r>
      <w:r w:rsidR="0071234A" w:rsidRPr="000E4CAA">
        <w:rPr>
          <w:rFonts w:ascii="Arial" w:hAnsi="Arial" w:cs="Arial"/>
          <w:sz w:val="22"/>
          <w:szCs w:val="22"/>
        </w:rPr>
        <w:t xml:space="preserve"> </w:t>
      </w:r>
      <w:r w:rsidR="00540D72" w:rsidRPr="00875EC8">
        <w:rPr>
          <w:rFonts w:ascii="Arial" w:hAnsi="Arial" w:cs="Arial"/>
          <w:bCs/>
          <w:sz w:val="22"/>
          <w:szCs w:val="22"/>
        </w:rPr>
        <w:t>présentatio</w:t>
      </w:r>
      <w:r w:rsidR="00540D72">
        <w:rPr>
          <w:rFonts w:ascii="Arial" w:hAnsi="Arial" w:cs="Arial"/>
          <w:bCs/>
          <w:sz w:val="22"/>
          <w:szCs w:val="22"/>
        </w:rPr>
        <w:t>n du projet culturel de la structure incluant le projet de médiation</w:t>
      </w:r>
    </w:p>
    <w:p w14:paraId="52FD1C14" w14:textId="77777777" w:rsidR="00540D72" w:rsidRPr="00540D72" w:rsidRDefault="00540D72" w:rsidP="00382439">
      <w:pPr>
        <w:numPr>
          <w:ilvl w:val="0"/>
          <w:numId w:val="7"/>
        </w:numPr>
        <w:tabs>
          <w:tab w:val="left" w:pos="426"/>
        </w:tabs>
        <w:overflowPunct w:val="0"/>
        <w:autoSpaceDE w:val="0"/>
        <w:autoSpaceDN w:val="0"/>
        <w:adjustRightInd w:val="0"/>
        <w:spacing w:after="120"/>
        <w:ind w:left="357" w:hanging="357"/>
        <w:textAlignment w:val="baseline"/>
        <w:rPr>
          <w:rFonts w:ascii="Arial" w:hAnsi="Arial" w:cs="Arial"/>
          <w:sz w:val="22"/>
          <w:szCs w:val="22"/>
        </w:rPr>
      </w:pPr>
      <w:r>
        <w:rPr>
          <w:rFonts w:ascii="Arial" w:hAnsi="Arial" w:cs="Arial"/>
          <w:sz w:val="22"/>
          <w:szCs w:val="22"/>
        </w:rPr>
        <w:t xml:space="preserve">Le profil du </w:t>
      </w:r>
      <w:r w:rsidRPr="00540D72">
        <w:rPr>
          <w:rFonts w:ascii="Arial" w:hAnsi="Arial" w:cs="Arial"/>
          <w:bCs/>
          <w:sz w:val="22"/>
          <w:szCs w:val="22"/>
        </w:rPr>
        <w:t>poste de médiat</w:t>
      </w:r>
      <w:r>
        <w:rPr>
          <w:rFonts w:ascii="Arial" w:hAnsi="Arial" w:cs="Arial"/>
          <w:bCs/>
          <w:sz w:val="22"/>
          <w:szCs w:val="22"/>
        </w:rPr>
        <w:t xml:space="preserve">ion </w:t>
      </w:r>
      <w:r w:rsidRPr="00540D72">
        <w:rPr>
          <w:rFonts w:ascii="Arial" w:hAnsi="Arial" w:cs="Arial"/>
          <w:bCs/>
          <w:sz w:val="22"/>
          <w:szCs w:val="22"/>
        </w:rPr>
        <w:t>venant en appui de ce projet</w:t>
      </w:r>
    </w:p>
    <w:p w14:paraId="532B1B0F" w14:textId="77777777" w:rsidR="0071234A" w:rsidRPr="000E4CAA" w:rsidRDefault="0071234A" w:rsidP="00382439">
      <w:pPr>
        <w:numPr>
          <w:ilvl w:val="0"/>
          <w:numId w:val="7"/>
        </w:numPr>
        <w:tabs>
          <w:tab w:val="left" w:pos="426"/>
        </w:tabs>
        <w:overflowPunct w:val="0"/>
        <w:autoSpaceDE w:val="0"/>
        <w:autoSpaceDN w:val="0"/>
        <w:adjustRightInd w:val="0"/>
        <w:spacing w:after="120"/>
        <w:ind w:left="357" w:hanging="357"/>
        <w:textAlignment w:val="baseline"/>
        <w:rPr>
          <w:rFonts w:ascii="Arial" w:hAnsi="Arial" w:cs="Arial"/>
          <w:sz w:val="22"/>
          <w:szCs w:val="22"/>
        </w:rPr>
      </w:pPr>
      <w:r w:rsidRPr="000E4CAA">
        <w:rPr>
          <w:rFonts w:ascii="Arial" w:hAnsi="Arial" w:cs="Arial"/>
          <w:sz w:val="22"/>
          <w:szCs w:val="22"/>
        </w:rPr>
        <w:t xml:space="preserve">Le budget prévisionnel </w:t>
      </w:r>
      <w:r w:rsidR="00540D72">
        <w:rPr>
          <w:rFonts w:ascii="Arial" w:hAnsi="Arial" w:cs="Arial"/>
          <w:sz w:val="22"/>
          <w:szCs w:val="22"/>
        </w:rPr>
        <w:t>annuel de ce projet de médiation culturelle</w:t>
      </w:r>
      <w:r w:rsidR="003F5A43" w:rsidRPr="000E4CAA">
        <w:rPr>
          <w:rFonts w:ascii="Arial" w:hAnsi="Arial" w:cs="Arial"/>
          <w:sz w:val="22"/>
          <w:szCs w:val="22"/>
        </w:rPr>
        <w:t xml:space="preserve"> </w:t>
      </w:r>
    </w:p>
    <w:p w14:paraId="37B9E897" w14:textId="77777777" w:rsidR="000D2D5B" w:rsidRPr="000E4CAA" w:rsidRDefault="000D2D5B" w:rsidP="00382439">
      <w:pPr>
        <w:numPr>
          <w:ilvl w:val="0"/>
          <w:numId w:val="8"/>
        </w:numPr>
        <w:tabs>
          <w:tab w:val="left" w:pos="1134"/>
        </w:tabs>
        <w:ind w:left="363"/>
        <w:rPr>
          <w:rFonts w:ascii="Arial" w:hAnsi="Arial" w:cs="Arial"/>
          <w:sz w:val="22"/>
          <w:szCs w:val="22"/>
        </w:rPr>
      </w:pPr>
      <w:r w:rsidRPr="000E4CAA">
        <w:rPr>
          <w:rFonts w:ascii="Arial" w:hAnsi="Arial" w:cs="Arial"/>
          <w:sz w:val="22"/>
          <w:szCs w:val="22"/>
        </w:rPr>
        <w:t>Un Relevé d’Identité Bancaire</w:t>
      </w:r>
    </w:p>
    <w:p w14:paraId="721CB009" w14:textId="77777777" w:rsidR="00544A53" w:rsidRDefault="00544A53" w:rsidP="00544A53">
      <w:pPr>
        <w:numPr>
          <w:ilvl w:val="12"/>
          <w:numId w:val="0"/>
        </w:numPr>
        <w:tabs>
          <w:tab w:val="left" w:pos="284"/>
          <w:tab w:val="left" w:pos="426"/>
        </w:tabs>
        <w:rPr>
          <w:rFonts w:ascii="Arial" w:hAnsi="Arial" w:cs="Arial"/>
          <w:sz w:val="22"/>
          <w:szCs w:val="22"/>
        </w:rPr>
      </w:pPr>
    </w:p>
    <w:p w14:paraId="519A388A" w14:textId="77777777" w:rsidR="00540D72" w:rsidRPr="000E4CAA" w:rsidRDefault="00540D72" w:rsidP="00544A53">
      <w:pPr>
        <w:numPr>
          <w:ilvl w:val="12"/>
          <w:numId w:val="0"/>
        </w:numPr>
        <w:tabs>
          <w:tab w:val="left" w:pos="284"/>
          <w:tab w:val="left" w:pos="426"/>
        </w:tabs>
        <w:rPr>
          <w:rFonts w:ascii="Arial" w:hAnsi="Arial" w:cs="Arial"/>
          <w:sz w:val="22"/>
          <w:szCs w:val="22"/>
        </w:rPr>
      </w:pPr>
    </w:p>
    <w:p w14:paraId="2477D5EF" w14:textId="77777777" w:rsidR="00544A53" w:rsidRPr="000E4CAA" w:rsidRDefault="00544A53" w:rsidP="007E128A">
      <w:pPr>
        <w:numPr>
          <w:ilvl w:val="12"/>
          <w:numId w:val="0"/>
        </w:numPr>
        <w:tabs>
          <w:tab w:val="left" w:pos="426"/>
        </w:tabs>
        <w:spacing w:after="120"/>
        <w:jc w:val="both"/>
        <w:rPr>
          <w:rFonts w:ascii="Arial" w:hAnsi="Arial" w:cs="Arial"/>
          <w:b/>
          <w:i/>
          <w:sz w:val="22"/>
          <w:szCs w:val="22"/>
        </w:rPr>
      </w:pPr>
      <w:r w:rsidRPr="000E4CAA">
        <w:rPr>
          <w:rFonts w:ascii="Arial" w:hAnsi="Arial" w:cs="Arial"/>
          <w:b/>
          <w:i/>
          <w:sz w:val="22"/>
          <w:szCs w:val="22"/>
          <w:u w:val="single"/>
        </w:rPr>
        <w:t>Pour les structures privées</w:t>
      </w:r>
      <w:r w:rsidRPr="000E4CAA">
        <w:rPr>
          <w:rFonts w:ascii="Arial" w:hAnsi="Arial" w:cs="Arial"/>
          <w:b/>
          <w:i/>
          <w:sz w:val="22"/>
          <w:szCs w:val="22"/>
        </w:rPr>
        <w:t> :</w:t>
      </w:r>
    </w:p>
    <w:p w14:paraId="2456F676" w14:textId="77777777" w:rsidR="00C31C45" w:rsidRPr="000E4CAA" w:rsidRDefault="00C31C45" w:rsidP="00382439">
      <w:pPr>
        <w:pStyle w:val="Paragraphedeliste"/>
        <w:numPr>
          <w:ilvl w:val="0"/>
          <w:numId w:val="9"/>
        </w:numPr>
        <w:spacing w:after="120"/>
        <w:contextualSpacing w:val="0"/>
        <w:rPr>
          <w:rFonts w:ascii="Arial" w:hAnsi="Arial" w:cs="Arial"/>
          <w:sz w:val="22"/>
          <w:szCs w:val="22"/>
        </w:rPr>
      </w:pPr>
      <w:r w:rsidRPr="000E4CAA">
        <w:rPr>
          <w:rFonts w:ascii="Arial" w:hAnsi="Arial" w:cs="Arial"/>
          <w:sz w:val="22"/>
          <w:szCs w:val="22"/>
        </w:rPr>
        <w:t xml:space="preserve">Les comptes annuels (bilan et compte de résultat) du dernier exercice clos certifiés </w:t>
      </w:r>
    </w:p>
    <w:p w14:paraId="3739CF08" w14:textId="77777777" w:rsidR="00544A53" w:rsidRPr="000E4CAA" w:rsidRDefault="00544A53" w:rsidP="00382439">
      <w:pPr>
        <w:pStyle w:val="Paragraphedeliste"/>
        <w:numPr>
          <w:ilvl w:val="0"/>
          <w:numId w:val="9"/>
        </w:numPr>
        <w:tabs>
          <w:tab w:val="left" w:pos="426"/>
        </w:tabs>
        <w:overflowPunct w:val="0"/>
        <w:autoSpaceDE w:val="0"/>
        <w:autoSpaceDN w:val="0"/>
        <w:adjustRightInd w:val="0"/>
        <w:spacing w:after="120"/>
        <w:ind w:right="-573"/>
        <w:jc w:val="both"/>
        <w:textAlignment w:val="baseline"/>
        <w:rPr>
          <w:rFonts w:ascii="Arial" w:hAnsi="Arial" w:cs="Arial"/>
          <w:sz w:val="22"/>
          <w:szCs w:val="22"/>
        </w:rPr>
      </w:pPr>
      <w:r w:rsidRPr="000E4CAA">
        <w:rPr>
          <w:rFonts w:ascii="Arial" w:hAnsi="Arial" w:cs="Arial"/>
          <w:sz w:val="22"/>
          <w:szCs w:val="22"/>
        </w:rPr>
        <w:t xml:space="preserve">La charte régionale des valeurs de la République et de la laïcité tamponnée et signée </w:t>
      </w:r>
    </w:p>
    <w:p w14:paraId="3FC8284B" w14:textId="77777777" w:rsidR="006009D7" w:rsidRPr="000E4CAA" w:rsidRDefault="006009D7" w:rsidP="00084823">
      <w:pPr>
        <w:pBdr>
          <w:top w:val="single" w:sz="4" w:space="1" w:color="auto"/>
          <w:left w:val="single" w:sz="4" w:space="31" w:color="auto"/>
          <w:bottom w:val="single" w:sz="4" w:space="1" w:color="auto"/>
          <w:right w:val="single" w:sz="4" w:space="4" w:color="auto"/>
        </w:pBdr>
        <w:spacing w:before="240"/>
        <w:ind w:left="567"/>
        <w:rPr>
          <w:rFonts w:ascii="Arial" w:hAnsi="Arial" w:cs="Arial"/>
          <w:b/>
          <w:color w:val="FF0000"/>
          <w:sz w:val="20"/>
        </w:rPr>
      </w:pPr>
    </w:p>
    <w:p w14:paraId="7CBE9C89" w14:textId="214855A6" w:rsidR="007E128A" w:rsidRPr="000E4CAA" w:rsidRDefault="007E128A" w:rsidP="00084823">
      <w:pPr>
        <w:pBdr>
          <w:top w:val="single" w:sz="4" w:space="1" w:color="auto"/>
          <w:left w:val="single" w:sz="4" w:space="31" w:color="auto"/>
          <w:bottom w:val="single" w:sz="4" w:space="1" w:color="auto"/>
          <w:right w:val="single" w:sz="4" w:space="4" w:color="auto"/>
        </w:pBdr>
        <w:spacing w:after="120"/>
        <w:ind w:left="567"/>
        <w:rPr>
          <w:rFonts w:ascii="Arial" w:hAnsi="Arial" w:cs="Arial"/>
          <w:b/>
          <w:color w:val="FF0000"/>
          <w:sz w:val="20"/>
        </w:rPr>
      </w:pPr>
      <w:r w:rsidRPr="000E4CAA">
        <w:rPr>
          <w:rFonts w:ascii="Arial" w:hAnsi="Arial" w:cs="Arial"/>
          <w:b/>
          <w:color w:val="FF0000"/>
          <w:sz w:val="20"/>
        </w:rPr>
        <w:t xml:space="preserve">CHARTE </w:t>
      </w:r>
      <w:r w:rsidR="006009D7" w:rsidRPr="000E4CAA">
        <w:rPr>
          <w:rFonts w:ascii="Arial" w:hAnsi="Arial" w:cs="Arial"/>
          <w:b/>
          <w:color w:val="FF0000"/>
          <w:sz w:val="20"/>
        </w:rPr>
        <w:t>RÉGIONALE</w:t>
      </w:r>
      <w:r w:rsidRPr="000E4CAA">
        <w:rPr>
          <w:rFonts w:ascii="Arial" w:hAnsi="Arial" w:cs="Arial"/>
          <w:b/>
          <w:color w:val="FF0000"/>
          <w:sz w:val="20"/>
        </w:rPr>
        <w:t xml:space="preserve"> DES VALEURS DE LA REPUBLIQUE ET DE LA LAÏCITE</w:t>
      </w:r>
      <w:r w:rsidR="004C246B">
        <w:rPr>
          <w:rFonts w:ascii="Arial" w:hAnsi="Arial" w:cs="Arial"/>
          <w:b/>
          <w:color w:val="FF0000"/>
          <w:sz w:val="20"/>
        </w:rPr>
        <w:t xml:space="preserve"> (VRL)</w:t>
      </w:r>
      <w:r w:rsidRPr="000E4CAA">
        <w:rPr>
          <w:rFonts w:ascii="Arial" w:hAnsi="Arial" w:cs="Arial"/>
          <w:b/>
          <w:color w:val="FF0000"/>
          <w:sz w:val="20"/>
        </w:rPr>
        <w:t xml:space="preserve"> : </w:t>
      </w:r>
    </w:p>
    <w:p w14:paraId="37882510" w14:textId="77777777" w:rsidR="007E128A" w:rsidRPr="000E4CAA" w:rsidRDefault="007E128A" w:rsidP="00084823">
      <w:pPr>
        <w:pBdr>
          <w:top w:val="single" w:sz="4" w:space="1" w:color="auto"/>
          <w:left w:val="single" w:sz="4" w:space="31" w:color="auto"/>
          <w:bottom w:val="single" w:sz="4" w:space="1" w:color="auto"/>
          <w:right w:val="single" w:sz="4" w:space="4" w:color="auto"/>
        </w:pBdr>
        <w:spacing w:after="120"/>
        <w:ind w:left="567"/>
        <w:jc w:val="both"/>
        <w:rPr>
          <w:rFonts w:ascii="Arial" w:hAnsi="Arial" w:cs="Arial"/>
          <w:i/>
          <w:iCs/>
          <w:sz w:val="20"/>
        </w:rPr>
      </w:pPr>
      <w:r w:rsidRPr="000E4CAA">
        <w:rPr>
          <w:rFonts w:ascii="Arial" w:hAnsi="Arial" w:cs="Arial"/>
          <w:sz w:val="20"/>
        </w:rPr>
        <w:t>L’assemblée régionale a adopté, par la délibération n° CR 2017-51 du 9 mars 2017, la</w:t>
      </w:r>
      <w:r w:rsidRPr="000E4CAA">
        <w:rPr>
          <w:rFonts w:ascii="Arial" w:hAnsi="Arial" w:cs="Arial"/>
          <w:b/>
          <w:bCs/>
          <w:sz w:val="20"/>
        </w:rPr>
        <w:t> </w:t>
      </w:r>
      <w:r w:rsidRPr="000E4CAA">
        <w:rPr>
          <w:rFonts w:ascii="Arial" w:hAnsi="Arial" w:cs="Arial"/>
          <w:b/>
          <w:bCs/>
          <w:i/>
          <w:sz w:val="20"/>
        </w:rPr>
        <w:t>charte régionale des valeurs de la République et de la laïcité</w:t>
      </w:r>
      <w:r w:rsidRPr="000E4CAA">
        <w:rPr>
          <w:rFonts w:ascii="Arial" w:hAnsi="Arial" w:cs="Arial"/>
          <w:b/>
          <w:bCs/>
          <w:sz w:val="20"/>
        </w:rPr>
        <w:t>.</w:t>
      </w:r>
      <w:r w:rsidRPr="000E4CAA">
        <w:rPr>
          <w:rFonts w:ascii="Arial" w:hAnsi="Arial" w:cs="Arial"/>
          <w:sz w:val="20"/>
        </w:rPr>
        <w:t xml:space="preserve"> La Région entend ainsi promouvoir et faire respecter les valeurs de la République et le principe de laïcité dans tous les champs de son intervention, en garantissant à toutes et tous l’égalité de traitement, la liberté d’accès aux services, la non-discrimination, le refus des provocations, des violences et des incitations à la haine. </w:t>
      </w:r>
      <w:r w:rsidRPr="000E4CAA">
        <w:rPr>
          <w:rFonts w:ascii="Arial" w:hAnsi="Arial" w:cs="Arial"/>
          <w:b/>
          <w:sz w:val="20"/>
        </w:rPr>
        <w:t>L</w:t>
      </w:r>
      <w:r w:rsidRPr="000E4CAA">
        <w:rPr>
          <w:rFonts w:ascii="Arial" w:hAnsi="Arial" w:cs="Arial"/>
          <w:b/>
          <w:iCs/>
          <w:sz w:val="20"/>
        </w:rPr>
        <w:t xml:space="preserve">’attribution d’une subvention régionale est subordonnée au respect et à la promotion de cette charte, dans la limite et le respect des lois et règlements en vigueur </w:t>
      </w:r>
      <w:r w:rsidRPr="000E4CAA">
        <w:rPr>
          <w:rFonts w:ascii="Arial" w:hAnsi="Arial" w:cs="Arial"/>
          <w:i/>
          <w:iCs/>
          <w:sz w:val="20"/>
        </w:rPr>
        <w:t>(cette exigence s’applique aux associations et structures privées ; les structures publiques et les personnes physiques ne sont pas concernées.).</w:t>
      </w:r>
    </w:p>
    <w:p w14:paraId="7D02A2DC" w14:textId="77777777" w:rsidR="00C56A53" w:rsidRPr="000E4CAA" w:rsidRDefault="00C56A53" w:rsidP="00084823">
      <w:pPr>
        <w:pBdr>
          <w:top w:val="single" w:sz="4" w:space="1" w:color="auto"/>
          <w:left w:val="single" w:sz="4" w:space="31" w:color="auto"/>
          <w:bottom w:val="single" w:sz="4" w:space="1" w:color="auto"/>
          <w:right w:val="single" w:sz="4" w:space="4" w:color="auto"/>
        </w:pBdr>
        <w:spacing w:after="120"/>
        <w:ind w:left="567"/>
        <w:jc w:val="both"/>
        <w:rPr>
          <w:rFonts w:ascii="Arial" w:hAnsi="Arial" w:cs="Arial"/>
          <w:i/>
          <w:iCs/>
          <w:sz w:val="20"/>
        </w:rPr>
      </w:pPr>
    </w:p>
    <w:p w14:paraId="692EE022" w14:textId="77777777" w:rsidR="00540D72" w:rsidRDefault="00540D72" w:rsidP="007E128A">
      <w:pPr>
        <w:numPr>
          <w:ilvl w:val="12"/>
          <w:numId w:val="0"/>
        </w:numPr>
        <w:tabs>
          <w:tab w:val="left" w:pos="426"/>
        </w:tabs>
        <w:spacing w:after="120"/>
        <w:jc w:val="both"/>
        <w:rPr>
          <w:rFonts w:ascii="Arial" w:hAnsi="Arial" w:cs="Arial"/>
          <w:b/>
          <w:i/>
          <w:sz w:val="22"/>
          <w:szCs w:val="22"/>
          <w:u w:val="single"/>
        </w:rPr>
      </w:pPr>
    </w:p>
    <w:p w14:paraId="46596F43" w14:textId="77777777" w:rsidR="00544A53" w:rsidRPr="000E4CAA" w:rsidRDefault="00544A53" w:rsidP="007E128A">
      <w:pPr>
        <w:numPr>
          <w:ilvl w:val="12"/>
          <w:numId w:val="0"/>
        </w:numPr>
        <w:tabs>
          <w:tab w:val="left" w:pos="426"/>
        </w:tabs>
        <w:spacing w:after="120"/>
        <w:jc w:val="both"/>
        <w:rPr>
          <w:rFonts w:ascii="Arial" w:hAnsi="Arial" w:cs="Arial"/>
          <w:b/>
          <w:i/>
          <w:sz w:val="22"/>
          <w:szCs w:val="22"/>
        </w:rPr>
      </w:pPr>
      <w:r w:rsidRPr="000E4CAA">
        <w:rPr>
          <w:rFonts w:ascii="Arial" w:hAnsi="Arial" w:cs="Arial"/>
          <w:b/>
          <w:i/>
          <w:sz w:val="22"/>
          <w:szCs w:val="22"/>
          <w:u w:val="single"/>
        </w:rPr>
        <w:t>Pour les collectivités territoriales ou regroupements de collectivités</w:t>
      </w:r>
      <w:r w:rsidRPr="000E4CAA">
        <w:rPr>
          <w:rFonts w:ascii="Arial" w:hAnsi="Arial" w:cs="Arial"/>
          <w:b/>
          <w:i/>
          <w:sz w:val="22"/>
          <w:szCs w:val="22"/>
        </w:rPr>
        <w:t> :</w:t>
      </w:r>
    </w:p>
    <w:p w14:paraId="700E414B" w14:textId="77777777" w:rsidR="00544A53" w:rsidRPr="000E4CAA" w:rsidRDefault="00544A53" w:rsidP="00382439">
      <w:pPr>
        <w:pStyle w:val="Paragraphedeliste"/>
        <w:numPr>
          <w:ilvl w:val="0"/>
          <w:numId w:val="6"/>
        </w:numPr>
        <w:tabs>
          <w:tab w:val="left" w:pos="426"/>
        </w:tabs>
        <w:overflowPunct w:val="0"/>
        <w:autoSpaceDE w:val="0"/>
        <w:autoSpaceDN w:val="0"/>
        <w:adjustRightInd w:val="0"/>
        <w:jc w:val="both"/>
        <w:textAlignment w:val="baseline"/>
        <w:rPr>
          <w:rFonts w:ascii="Arial" w:hAnsi="Arial" w:cs="Arial"/>
          <w:sz w:val="22"/>
          <w:szCs w:val="22"/>
        </w:rPr>
      </w:pPr>
      <w:r w:rsidRPr="000E4CAA">
        <w:rPr>
          <w:rFonts w:ascii="Arial" w:hAnsi="Arial" w:cs="Arial"/>
          <w:sz w:val="22"/>
          <w:szCs w:val="22"/>
        </w:rPr>
        <w:t xml:space="preserve">Une copie de la (des) délibération(s) adoptant le projet </w:t>
      </w:r>
      <w:r w:rsidR="00540D72">
        <w:rPr>
          <w:rFonts w:ascii="Arial" w:hAnsi="Arial" w:cs="Arial"/>
          <w:sz w:val="22"/>
          <w:szCs w:val="22"/>
        </w:rPr>
        <w:t xml:space="preserve">de médiation </w:t>
      </w:r>
      <w:r w:rsidRPr="000E4CAA">
        <w:rPr>
          <w:rFonts w:ascii="Arial" w:hAnsi="Arial" w:cs="Arial"/>
          <w:sz w:val="22"/>
          <w:szCs w:val="22"/>
        </w:rPr>
        <w:t>et intégrant la demande d’aide auprès du Conseil Régional et des différents partenaires.</w:t>
      </w:r>
    </w:p>
    <w:p w14:paraId="6DEBBFEC" w14:textId="77777777" w:rsidR="00F7715F" w:rsidRPr="000E4CAA" w:rsidRDefault="00F7715F" w:rsidP="00F7715F">
      <w:pPr>
        <w:tabs>
          <w:tab w:val="left" w:pos="426"/>
        </w:tabs>
        <w:overflowPunct w:val="0"/>
        <w:autoSpaceDE w:val="0"/>
        <w:autoSpaceDN w:val="0"/>
        <w:adjustRightInd w:val="0"/>
        <w:jc w:val="both"/>
        <w:textAlignment w:val="baseline"/>
        <w:rPr>
          <w:rFonts w:ascii="Arial" w:hAnsi="Arial" w:cs="Arial"/>
          <w:sz w:val="22"/>
          <w:szCs w:val="22"/>
        </w:rPr>
      </w:pPr>
    </w:p>
    <w:p w14:paraId="082EAD4F" w14:textId="77777777" w:rsidR="00540D72" w:rsidRDefault="00540D72" w:rsidP="0018310D">
      <w:pPr>
        <w:rPr>
          <w:rFonts w:ascii="Arial" w:hAnsi="Arial" w:cs="Arial"/>
          <w:b/>
          <w:sz w:val="22"/>
          <w:szCs w:val="22"/>
        </w:rPr>
      </w:pPr>
    </w:p>
    <w:p w14:paraId="01BB6AD2" w14:textId="77777777" w:rsidR="00540D72" w:rsidRDefault="00540D72" w:rsidP="0018310D">
      <w:pPr>
        <w:rPr>
          <w:rFonts w:ascii="Arial" w:hAnsi="Arial" w:cs="Arial"/>
          <w:b/>
          <w:sz w:val="22"/>
          <w:szCs w:val="22"/>
        </w:rPr>
      </w:pPr>
    </w:p>
    <w:p w14:paraId="0DFDB9D5" w14:textId="77777777" w:rsidR="000C04DE" w:rsidRDefault="000C04DE">
      <w:pPr>
        <w:rPr>
          <w:rFonts w:ascii="Arial" w:hAnsi="Arial" w:cs="Arial"/>
          <w:b/>
          <w:sz w:val="22"/>
          <w:szCs w:val="22"/>
        </w:rPr>
      </w:pPr>
      <w:r>
        <w:rPr>
          <w:rFonts w:ascii="Arial" w:hAnsi="Arial" w:cs="Arial"/>
          <w:b/>
          <w:sz w:val="22"/>
          <w:szCs w:val="22"/>
        </w:rPr>
        <w:br w:type="page"/>
      </w:r>
    </w:p>
    <w:p w14:paraId="59CED50E" w14:textId="77777777" w:rsidR="00540D72" w:rsidRDefault="00540D72" w:rsidP="0018310D">
      <w:pPr>
        <w:rPr>
          <w:rFonts w:ascii="Arial" w:hAnsi="Arial" w:cs="Arial"/>
          <w:b/>
          <w:sz w:val="22"/>
          <w:szCs w:val="22"/>
        </w:rPr>
      </w:pPr>
    </w:p>
    <w:p w14:paraId="6ED05F29" w14:textId="77777777" w:rsidR="00540D72" w:rsidRDefault="00540D72" w:rsidP="0018310D">
      <w:pPr>
        <w:rPr>
          <w:rFonts w:ascii="Arial" w:hAnsi="Arial" w:cs="Arial"/>
          <w:b/>
          <w:sz w:val="22"/>
          <w:szCs w:val="22"/>
        </w:rPr>
      </w:pPr>
    </w:p>
    <w:p w14:paraId="4ADFA95F" w14:textId="77777777" w:rsidR="005F68AB" w:rsidRPr="000E4CAA" w:rsidRDefault="005F68AB" w:rsidP="0018310D">
      <w:pPr>
        <w:rPr>
          <w:rFonts w:ascii="Arial" w:hAnsi="Arial" w:cs="Arial"/>
          <w:b/>
          <w:sz w:val="22"/>
          <w:szCs w:val="22"/>
        </w:rPr>
      </w:pPr>
      <w:r w:rsidRPr="000E4CAA">
        <w:rPr>
          <w:rFonts w:ascii="Arial" w:hAnsi="Arial" w:cs="Arial"/>
          <w:b/>
          <w:sz w:val="22"/>
          <w:szCs w:val="22"/>
        </w:rPr>
        <w:t>L’attention des demandeurs est également attiré</w:t>
      </w:r>
      <w:r w:rsidR="00C31C45" w:rsidRPr="000E4CAA">
        <w:rPr>
          <w:rFonts w:ascii="Arial" w:hAnsi="Arial" w:cs="Arial"/>
          <w:b/>
          <w:sz w:val="22"/>
          <w:szCs w:val="22"/>
        </w:rPr>
        <w:t xml:space="preserve">e </w:t>
      </w:r>
      <w:r w:rsidR="00C62ECC" w:rsidRPr="000E4CAA">
        <w:rPr>
          <w:rFonts w:ascii="Arial" w:hAnsi="Arial" w:cs="Arial"/>
          <w:b/>
          <w:sz w:val="22"/>
          <w:szCs w:val="22"/>
        </w:rPr>
        <w:t>sur les dispositions suivantes</w:t>
      </w:r>
    </w:p>
    <w:p w14:paraId="0171768F" w14:textId="77777777" w:rsidR="005F68AB" w:rsidRPr="000E4CAA" w:rsidRDefault="005F68AB" w:rsidP="005F68AB">
      <w:pPr>
        <w:jc w:val="both"/>
        <w:rPr>
          <w:rFonts w:ascii="Arial" w:hAnsi="Arial" w:cs="Arial"/>
          <w:sz w:val="20"/>
        </w:rPr>
      </w:pPr>
    </w:p>
    <w:p w14:paraId="78DE05A4" w14:textId="77777777" w:rsidR="00084823" w:rsidRPr="000E4CAA" w:rsidRDefault="00084823" w:rsidP="00084823">
      <w:pPr>
        <w:jc w:val="both"/>
        <w:rPr>
          <w:rFonts w:ascii="Arial" w:hAnsi="Arial" w:cs="Arial"/>
          <w:sz w:val="20"/>
        </w:rPr>
      </w:pPr>
    </w:p>
    <w:p w14:paraId="788B5F89" w14:textId="77777777" w:rsidR="00664D01" w:rsidRPr="000E4CAA" w:rsidRDefault="00FA4A69" w:rsidP="000958C7">
      <w:pPr>
        <w:pStyle w:val="Style1"/>
        <w:pBdr>
          <w:top w:val="none" w:sz="0" w:space="0" w:color="auto"/>
        </w:pBdr>
        <w:rPr>
          <w:rFonts w:ascii="Arial" w:hAnsi="Arial" w:cs="Arial"/>
        </w:rPr>
      </w:pPr>
      <w:bookmarkStart w:id="5" w:name="_Toc511740925"/>
      <w:r w:rsidRPr="000E4CAA">
        <w:rPr>
          <w:rFonts w:ascii="Arial" w:hAnsi="Arial" w:cs="Arial"/>
        </w:rPr>
        <w:t xml:space="preserve">Identification </w:t>
      </w:r>
      <w:r w:rsidR="00E95F8E" w:rsidRPr="000E4CAA">
        <w:rPr>
          <w:rFonts w:ascii="Arial" w:hAnsi="Arial" w:cs="Arial"/>
        </w:rPr>
        <w:t>du</w:t>
      </w:r>
      <w:r w:rsidRPr="000E4CAA">
        <w:rPr>
          <w:rFonts w:ascii="Arial" w:hAnsi="Arial" w:cs="Arial"/>
        </w:rPr>
        <w:t xml:space="preserve"> demandeur</w:t>
      </w:r>
      <w:bookmarkEnd w:id="5"/>
      <w:r w:rsidR="004E098C" w:rsidRPr="000E4CAA">
        <w:rPr>
          <w:rFonts w:ascii="Arial" w:hAnsi="Arial" w:cs="Arial"/>
        </w:rPr>
        <w:t xml:space="preserve"> </w:t>
      </w:r>
    </w:p>
    <w:p w14:paraId="15DCF2FF" w14:textId="77777777" w:rsidR="005B412D" w:rsidRPr="000E4CAA" w:rsidRDefault="005B412D" w:rsidP="00A34364">
      <w:pPr>
        <w:tabs>
          <w:tab w:val="left" w:pos="8505"/>
        </w:tabs>
        <w:spacing w:line="360" w:lineRule="auto"/>
        <w:rPr>
          <w:rFonts w:ascii="Arial" w:hAnsi="Arial" w:cs="Arial"/>
          <w:b/>
          <w:sz w:val="22"/>
          <w:szCs w:val="22"/>
        </w:rPr>
      </w:pPr>
    </w:p>
    <w:p w14:paraId="5862ED96" w14:textId="77777777" w:rsidR="00FC5E84" w:rsidRPr="000E4CAA" w:rsidRDefault="00265691" w:rsidP="00A34364">
      <w:pPr>
        <w:tabs>
          <w:tab w:val="left" w:pos="8505"/>
        </w:tabs>
        <w:spacing w:line="360" w:lineRule="auto"/>
        <w:rPr>
          <w:rFonts w:ascii="Arial" w:hAnsi="Arial" w:cs="Arial"/>
          <w:sz w:val="22"/>
          <w:szCs w:val="22"/>
        </w:rPr>
      </w:pPr>
      <w:r w:rsidRPr="000E4CAA">
        <w:rPr>
          <w:rFonts w:ascii="Arial" w:hAnsi="Arial" w:cs="Arial"/>
          <w:b/>
          <w:sz w:val="22"/>
          <w:szCs w:val="22"/>
        </w:rPr>
        <w:t>Nom de l’organisme</w:t>
      </w:r>
      <w:r w:rsidR="00FC5E84" w:rsidRPr="000E4CAA">
        <w:rPr>
          <w:rFonts w:ascii="Arial" w:hAnsi="Arial" w:cs="Arial"/>
          <w:b/>
          <w:sz w:val="22"/>
          <w:szCs w:val="22"/>
        </w:rPr>
        <w:t> </w:t>
      </w:r>
      <w:r w:rsidR="001E5401">
        <w:rPr>
          <w:rFonts w:ascii="Arial" w:hAnsi="Arial" w:cs="Arial"/>
          <w:b/>
          <w:sz w:val="22"/>
          <w:szCs w:val="22"/>
        </w:rPr>
        <w:t>porteur du projet de médiation</w:t>
      </w:r>
      <w:r w:rsidR="005B412D" w:rsidRPr="000E4CAA">
        <w:rPr>
          <w:rFonts w:ascii="Arial" w:hAnsi="Arial" w:cs="Arial"/>
          <w:b/>
          <w:sz w:val="22"/>
          <w:szCs w:val="22"/>
        </w:rPr>
        <w:t xml:space="preserve"> </w:t>
      </w:r>
      <w:r w:rsidR="00FC5E84" w:rsidRPr="000E4CAA">
        <w:rPr>
          <w:rFonts w:ascii="Arial" w:hAnsi="Arial" w:cs="Arial"/>
          <w:b/>
          <w:sz w:val="22"/>
          <w:szCs w:val="22"/>
        </w:rPr>
        <w:t>:</w:t>
      </w:r>
      <w:r w:rsidR="007E0E92" w:rsidRPr="000E4CAA">
        <w:rPr>
          <w:rFonts w:ascii="Arial" w:hAnsi="Arial" w:cs="Arial"/>
          <w:b/>
          <w:sz w:val="22"/>
          <w:szCs w:val="22"/>
        </w:rPr>
        <w:t xml:space="preserve"> </w:t>
      </w:r>
    </w:p>
    <w:p w14:paraId="6641823C" w14:textId="77777777" w:rsidR="00C62ECC" w:rsidRPr="000E4CAA" w:rsidRDefault="00C62ECC" w:rsidP="007E0E92">
      <w:pPr>
        <w:spacing w:line="360" w:lineRule="auto"/>
        <w:rPr>
          <w:rFonts w:ascii="Arial" w:hAnsi="Arial" w:cs="Arial"/>
          <w:b/>
          <w:sz w:val="22"/>
          <w:szCs w:val="22"/>
        </w:rPr>
      </w:pPr>
    </w:p>
    <w:p w14:paraId="7A2E2377" w14:textId="77777777" w:rsidR="00FC5E84" w:rsidRDefault="00265691" w:rsidP="007E0E92">
      <w:pPr>
        <w:spacing w:line="360" w:lineRule="auto"/>
        <w:rPr>
          <w:rFonts w:ascii="Arial" w:hAnsi="Arial" w:cs="Arial"/>
          <w:b/>
          <w:sz w:val="22"/>
          <w:szCs w:val="22"/>
        </w:rPr>
      </w:pPr>
      <w:r w:rsidRPr="000E4CAA">
        <w:rPr>
          <w:rFonts w:ascii="Arial" w:hAnsi="Arial" w:cs="Arial"/>
          <w:b/>
          <w:sz w:val="22"/>
          <w:szCs w:val="22"/>
        </w:rPr>
        <w:t xml:space="preserve">Statut juridique </w:t>
      </w:r>
      <w:r w:rsidRPr="000E4CAA">
        <w:rPr>
          <w:rFonts w:ascii="Arial" w:hAnsi="Arial" w:cs="Arial"/>
          <w:sz w:val="22"/>
          <w:szCs w:val="22"/>
        </w:rPr>
        <w:t>(</w:t>
      </w:r>
      <w:r w:rsidRPr="000E4CAA">
        <w:rPr>
          <w:rFonts w:ascii="Arial" w:hAnsi="Arial" w:cs="Arial"/>
          <w:i/>
          <w:sz w:val="22"/>
          <w:szCs w:val="22"/>
        </w:rPr>
        <w:t xml:space="preserve">SA, SARL, </w:t>
      </w:r>
      <w:r w:rsidR="00D448B1">
        <w:rPr>
          <w:rFonts w:ascii="Arial" w:hAnsi="Arial" w:cs="Arial"/>
          <w:i/>
          <w:sz w:val="22"/>
          <w:szCs w:val="22"/>
        </w:rPr>
        <w:t xml:space="preserve">Association, </w:t>
      </w:r>
      <w:r w:rsidRPr="000E4CAA">
        <w:rPr>
          <w:rFonts w:ascii="Arial" w:hAnsi="Arial" w:cs="Arial"/>
          <w:i/>
          <w:sz w:val="22"/>
          <w:szCs w:val="22"/>
        </w:rPr>
        <w:t>Coll</w:t>
      </w:r>
      <w:r w:rsidR="003C28F7" w:rsidRPr="000E4CAA">
        <w:rPr>
          <w:rFonts w:ascii="Arial" w:hAnsi="Arial" w:cs="Arial"/>
          <w:i/>
          <w:sz w:val="22"/>
          <w:szCs w:val="22"/>
        </w:rPr>
        <w:t>. territoriale</w:t>
      </w:r>
      <w:r w:rsidRPr="000E4CAA">
        <w:rPr>
          <w:rFonts w:ascii="Arial" w:hAnsi="Arial" w:cs="Arial"/>
          <w:i/>
          <w:sz w:val="22"/>
          <w:szCs w:val="22"/>
        </w:rPr>
        <w:t>…</w:t>
      </w:r>
      <w:r w:rsidRPr="000E4CAA">
        <w:rPr>
          <w:rFonts w:ascii="Arial" w:hAnsi="Arial" w:cs="Arial"/>
          <w:sz w:val="22"/>
          <w:szCs w:val="22"/>
        </w:rPr>
        <w:t>)</w:t>
      </w:r>
      <w:r w:rsidR="00FC5E84" w:rsidRPr="000E4CAA">
        <w:rPr>
          <w:rFonts w:ascii="Arial" w:hAnsi="Arial" w:cs="Arial"/>
          <w:b/>
          <w:sz w:val="22"/>
          <w:szCs w:val="22"/>
        </w:rPr>
        <w:t> </w:t>
      </w:r>
      <w:r w:rsidR="003C28F7" w:rsidRPr="000E4CAA">
        <w:rPr>
          <w:rFonts w:ascii="Arial" w:hAnsi="Arial" w:cs="Arial"/>
          <w:b/>
          <w:sz w:val="22"/>
          <w:szCs w:val="22"/>
        </w:rPr>
        <w:t xml:space="preserve">: </w:t>
      </w:r>
    </w:p>
    <w:p w14:paraId="656A4AFD" w14:textId="77777777" w:rsidR="00AB65C0" w:rsidRPr="000E4CAA" w:rsidRDefault="00AB65C0" w:rsidP="007E0E92">
      <w:pPr>
        <w:spacing w:line="360" w:lineRule="auto"/>
        <w:rPr>
          <w:rFonts w:ascii="Arial" w:hAnsi="Arial" w:cs="Arial"/>
          <w:b/>
          <w:sz w:val="22"/>
          <w:szCs w:val="22"/>
        </w:rPr>
      </w:pPr>
    </w:p>
    <w:p w14:paraId="57138D1B" w14:textId="77777777" w:rsidR="00B53FB3" w:rsidRPr="000E4CAA" w:rsidRDefault="00265691" w:rsidP="007E0E92">
      <w:pPr>
        <w:spacing w:line="360" w:lineRule="auto"/>
        <w:rPr>
          <w:rFonts w:ascii="Arial" w:hAnsi="Arial" w:cs="Arial"/>
          <w:b/>
          <w:sz w:val="22"/>
          <w:szCs w:val="22"/>
        </w:rPr>
      </w:pPr>
      <w:r w:rsidRPr="000E4CAA">
        <w:rPr>
          <w:rFonts w:ascii="Arial" w:hAnsi="Arial" w:cs="Arial"/>
          <w:b/>
          <w:sz w:val="22"/>
          <w:szCs w:val="22"/>
        </w:rPr>
        <w:t xml:space="preserve">Adresse du siège social </w:t>
      </w:r>
      <w:r w:rsidR="00B53FB3" w:rsidRPr="000E4CAA">
        <w:rPr>
          <w:rFonts w:ascii="Arial" w:hAnsi="Arial" w:cs="Arial"/>
          <w:b/>
          <w:sz w:val="22"/>
          <w:szCs w:val="22"/>
        </w:rPr>
        <w:t>:</w:t>
      </w:r>
      <w:r w:rsidR="005705CA" w:rsidRPr="000E4CAA">
        <w:rPr>
          <w:rFonts w:ascii="Arial" w:hAnsi="Arial" w:cs="Arial"/>
          <w:b/>
          <w:sz w:val="22"/>
          <w:szCs w:val="22"/>
        </w:rPr>
        <w:t xml:space="preserve"> </w:t>
      </w:r>
    </w:p>
    <w:p w14:paraId="24192ED6" w14:textId="77777777" w:rsidR="00A15DDC" w:rsidRPr="000E4CAA" w:rsidRDefault="00A15DDC" w:rsidP="007E0E92">
      <w:pPr>
        <w:spacing w:line="360" w:lineRule="auto"/>
        <w:rPr>
          <w:rFonts w:ascii="Arial" w:hAnsi="Arial" w:cs="Arial"/>
          <w:b/>
          <w:sz w:val="22"/>
          <w:szCs w:val="22"/>
        </w:rPr>
      </w:pPr>
    </w:p>
    <w:p w14:paraId="75267C0A" w14:textId="77777777" w:rsidR="001E5401" w:rsidRDefault="00265691" w:rsidP="007E0E92">
      <w:pPr>
        <w:spacing w:line="360" w:lineRule="auto"/>
        <w:rPr>
          <w:rFonts w:ascii="Arial" w:hAnsi="Arial" w:cs="Arial"/>
          <w:b/>
          <w:sz w:val="22"/>
          <w:szCs w:val="22"/>
        </w:rPr>
      </w:pPr>
      <w:proofErr w:type="spellStart"/>
      <w:r w:rsidRPr="000E4CAA">
        <w:rPr>
          <w:rFonts w:ascii="Arial" w:hAnsi="Arial" w:cs="Arial"/>
          <w:b/>
          <w:sz w:val="22"/>
          <w:szCs w:val="22"/>
        </w:rPr>
        <w:t>N°Siret</w:t>
      </w:r>
      <w:proofErr w:type="spellEnd"/>
      <w:r w:rsidRPr="000E4CAA">
        <w:rPr>
          <w:rFonts w:ascii="Arial" w:hAnsi="Arial" w:cs="Arial"/>
          <w:b/>
          <w:sz w:val="22"/>
          <w:szCs w:val="22"/>
        </w:rPr>
        <w:t xml:space="preserve"> </w:t>
      </w:r>
    </w:p>
    <w:p w14:paraId="60718397" w14:textId="77777777" w:rsidR="00FC5E84" w:rsidRPr="000E4CAA" w:rsidRDefault="00265691" w:rsidP="007E0E92">
      <w:pPr>
        <w:spacing w:line="360" w:lineRule="auto"/>
        <w:rPr>
          <w:rFonts w:ascii="Arial" w:hAnsi="Arial" w:cs="Arial"/>
          <w:b/>
          <w:sz w:val="22"/>
          <w:szCs w:val="22"/>
        </w:rPr>
      </w:pPr>
      <w:r w:rsidRPr="000E4CAA">
        <w:rPr>
          <w:rFonts w:ascii="Arial" w:hAnsi="Arial" w:cs="Arial"/>
          <w:i/>
          <w:sz w:val="22"/>
          <w:szCs w:val="22"/>
        </w:rPr>
        <w:t xml:space="preserve">(Pour les associations loi 1901, préciser </w:t>
      </w:r>
      <w:r w:rsidR="005705CA" w:rsidRPr="000E4CAA">
        <w:rPr>
          <w:rFonts w:ascii="Arial" w:hAnsi="Arial" w:cs="Arial"/>
          <w:i/>
          <w:sz w:val="22"/>
          <w:szCs w:val="22"/>
        </w:rPr>
        <w:t xml:space="preserve">également </w:t>
      </w:r>
      <w:r w:rsidRPr="000E4CAA">
        <w:rPr>
          <w:rFonts w:ascii="Arial" w:hAnsi="Arial" w:cs="Arial"/>
          <w:i/>
          <w:sz w:val="22"/>
          <w:szCs w:val="22"/>
        </w:rPr>
        <w:t>la date de déclaration en préfecture) </w:t>
      </w:r>
      <w:r w:rsidR="00FC5E84" w:rsidRPr="000E4CAA">
        <w:rPr>
          <w:rFonts w:ascii="Arial" w:hAnsi="Arial" w:cs="Arial"/>
          <w:b/>
          <w:sz w:val="22"/>
          <w:szCs w:val="22"/>
        </w:rPr>
        <w:t>:</w:t>
      </w:r>
    </w:p>
    <w:p w14:paraId="7DD230B6" w14:textId="77777777" w:rsidR="00A15DDC" w:rsidRPr="000E4CAA" w:rsidRDefault="002C6B36" w:rsidP="007E0E92">
      <w:pPr>
        <w:spacing w:line="360" w:lineRule="auto"/>
        <w:rPr>
          <w:rFonts w:ascii="Arial" w:hAnsi="Arial" w:cs="Arial"/>
          <w:sz w:val="22"/>
          <w:szCs w:val="22"/>
        </w:rPr>
      </w:pPr>
      <w:r w:rsidRPr="000E4CAA">
        <w:rPr>
          <w:rFonts w:ascii="Arial" w:hAnsi="Arial" w:cs="Arial"/>
          <w:sz w:val="22"/>
          <w:szCs w:val="22"/>
        </w:rPr>
        <w:t>Code APE ou NAF</w:t>
      </w:r>
      <w:r w:rsidR="0026116F" w:rsidRPr="000E4CAA">
        <w:rPr>
          <w:rFonts w:ascii="Arial" w:hAnsi="Arial" w:cs="Arial"/>
          <w:sz w:val="22"/>
          <w:szCs w:val="22"/>
        </w:rPr>
        <w:t> :</w:t>
      </w:r>
    </w:p>
    <w:p w14:paraId="03A3B5CD" w14:textId="77777777" w:rsidR="002C6B36" w:rsidRPr="000E4CAA" w:rsidRDefault="002C6B36" w:rsidP="007E0E92">
      <w:pPr>
        <w:spacing w:line="360" w:lineRule="auto"/>
        <w:rPr>
          <w:rFonts w:ascii="Arial" w:hAnsi="Arial" w:cs="Arial"/>
          <w:sz w:val="22"/>
          <w:szCs w:val="22"/>
        </w:rPr>
      </w:pPr>
      <w:r w:rsidRPr="000E4CAA">
        <w:rPr>
          <w:rFonts w:ascii="Arial" w:hAnsi="Arial" w:cs="Arial"/>
          <w:sz w:val="22"/>
          <w:szCs w:val="22"/>
        </w:rPr>
        <w:t>Date de la déclaration en préfecture de l’association :</w:t>
      </w:r>
    </w:p>
    <w:p w14:paraId="3A821A5E" w14:textId="77777777" w:rsidR="002C6B36" w:rsidRPr="000E4CAA" w:rsidRDefault="002C6B36" w:rsidP="007E0E92">
      <w:pPr>
        <w:spacing w:line="360" w:lineRule="auto"/>
        <w:rPr>
          <w:rFonts w:ascii="Arial" w:hAnsi="Arial" w:cs="Arial"/>
          <w:sz w:val="22"/>
          <w:szCs w:val="22"/>
        </w:rPr>
      </w:pPr>
      <w:r w:rsidRPr="000E4CAA">
        <w:rPr>
          <w:rFonts w:ascii="Arial" w:hAnsi="Arial" w:cs="Arial"/>
          <w:sz w:val="22"/>
          <w:szCs w:val="22"/>
        </w:rPr>
        <w:t xml:space="preserve">Date de publication au JO : </w:t>
      </w:r>
    </w:p>
    <w:p w14:paraId="2C3A5806" w14:textId="77777777" w:rsidR="00544A53" w:rsidRPr="000E4CAA" w:rsidRDefault="00544A53" w:rsidP="007E0E92">
      <w:pPr>
        <w:spacing w:line="360" w:lineRule="auto"/>
        <w:rPr>
          <w:rFonts w:ascii="Arial" w:hAnsi="Arial" w:cs="Arial"/>
          <w:sz w:val="22"/>
          <w:szCs w:val="22"/>
        </w:rPr>
      </w:pPr>
    </w:p>
    <w:p w14:paraId="554FA9C8" w14:textId="77777777" w:rsidR="00444FF1" w:rsidRPr="000E4CAA" w:rsidRDefault="007E0E92" w:rsidP="007E0E92">
      <w:pPr>
        <w:spacing w:line="360" w:lineRule="auto"/>
        <w:rPr>
          <w:rFonts w:ascii="Arial" w:hAnsi="Arial" w:cs="Arial"/>
          <w:b/>
          <w:sz w:val="22"/>
          <w:szCs w:val="22"/>
        </w:rPr>
      </w:pPr>
      <w:r w:rsidRPr="000E4CAA">
        <w:rPr>
          <w:rFonts w:ascii="Arial" w:hAnsi="Arial" w:cs="Arial"/>
          <w:b/>
          <w:sz w:val="22"/>
          <w:szCs w:val="22"/>
        </w:rPr>
        <w:t xml:space="preserve">Nom et qualité de la personne </w:t>
      </w:r>
      <w:r w:rsidR="002C6B36" w:rsidRPr="000E4CAA">
        <w:rPr>
          <w:rFonts w:ascii="Arial" w:hAnsi="Arial" w:cs="Arial"/>
          <w:b/>
          <w:sz w:val="22"/>
          <w:szCs w:val="22"/>
        </w:rPr>
        <w:t xml:space="preserve">responsable </w:t>
      </w:r>
      <w:proofErr w:type="gramStart"/>
      <w:r w:rsidR="002C6B36" w:rsidRPr="000E4CAA">
        <w:rPr>
          <w:rFonts w:ascii="Arial" w:hAnsi="Arial" w:cs="Arial"/>
          <w:b/>
          <w:sz w:val="22"/>
          <w:szCs w:val="22"/>
        </w:rPr>
        <w:t xml:space="preserve">du </w:t>
      </w:r>
      <w:r w:rsidRPr="000E4CAA">
        <w:rPr>
          <w:rFonts w:ascii="Arial" w:hAnsi="Arial" w:cs="Arial"/>
          <w:b/>
          <w:sz w:val="22"/>
          <w:szCs w:val="22"/>
        </w:rPr>
        <w:t xml:space="preserve"> dossier</w:t>
      </w:r>
      <w:proofErr w:type="gramEnd"/>
      <w:r w:rsidRPr="000E4CAA">
        <w:rPr>
          <w:rFonts w:ascii="Arial" w:hAnsi="Arial" w:cs="Arial"/>
          <w:b/>
          <w:sz w:val="22"/>
          <w:szCs w:val="22"/>
        </w:rPr>
        <w:t xml:space="preserve"> </w:t>
      </w:r>
      <w:r w:rsidR="00983D7B" w:rsidRPr="000E4CAA">
        <w:rPr>
          <w:rFonts w:ascii="Arial" w:hAnsi="Arial" w:cs="Arial"/>
          <w:b/>
          <w:sz w:val="22"/>
          <w:szCs w:val="22"/>
        </w:rPr>
        <w:t>:</w:t>
      </w:r>
    </w:p>
    <w:p w14:paraId="6C31420F" w14:textId="77777777" w:rsidR="0026116F" w:rsidRPr="000E4CAA" w:rsidRDefault="0026116F" w:rsidP="007E0E92">
      <w:pPr>
        <w:spacing w:line="360" w:lineRule="auto"/>
        <w:rPr>
          <w:rFonts w:ascii="Arial" w:hAnsi="Arial" w:cs="Arial"/>
          <w:sz w:val="22"/>
          <w:szCs w:val="22"/>
        </w:rPr>
      </w:pPr>
      <w:r w:rsidRPr="000E4CAA">
        <w:rPr>
          <w:rFonts w:ascii="Arial" w:hAnsi="Arial" w:cs="Arial"/>
          <w:sz w:val="22"/>
          <w:szCs w:val="22"/>
        </w:rPr>
        <w:t xml:space="preserve">Téléphone : </w:t>
      </w:r>
      <w:r w:rsidRPr="000E4CAA">
        <w:rPr>
          <w:rFonts w:ascii="Arial" w:hAnsi="Arial" w:cs="Arial"/>
          <w:sz w:val="22"/>
          <w:szCs w:val="22"/>
        </w:rPr>
        <w:tab/>
      </w:r>
      <w:r w:rsidRPr="000E4CAA">
        <w:rPr>
          <w:rFonts w:ascii="Arial" w:hAnsi="Arial" w:cs="Arial"/>
          <w:sz w:val="22"/>
          <w:szCs w:val="22"/>
        </w:rPr>
        <w:tab/>
      </w:r>
      <w:r w:rsidRPr="000E4CAA">
        <w:rPr>
          <w:rFonts w:ascii="Arial" w:hAnsi="Arial" w:cs="Arial"/>
          <w:sz w:val="22"/>
          <w:szCs w:val="22"/>
        </w:rPr>
        <w:tab/>
      </w:r>
      <w:r w:rsidRPr="000E4CAA">
        <w:rPr>
          <w:rFonts w:ascii="Arial" w:hAnsi="Arial" w:cs="Arial"/>
          <w:sz w:val="22"/>
          <w:szCs w:val="22"/>
        </w:rPr>
        <w:tab/>
        <w:t>M</w:t>
      </w:r>
      <w:r w:rsidR="00BB5A4D" w:rsidRPr="000E4CAA">
        <w:rPr>
          <w:rFonts w:ascii="Arial" w:hAnsi="Arial" w:cs="Arial"/>
          <w:sz w:val="22"/>
          <w:szCs w:val="22"/>
        </w:rPr>
        <w:t>ail</w:t>
      </w:r>
      <w:r w:rsidRPr="000E4CAA">
        <w:rPr>
          <w:rFonts w:ascii="Arial" w:hAnsi="Arial" w:cs="Arial"/>
          <w:sz w:val="22"/>
          <w:szCs w:val="22"/>
        </w:rPr>
        <w:t> :</w:t>
      </w:r>
    </w:p>
    <w:p w14:paraId="38C02293" w14:textId="77777777" w:rsidR="00544A53" w:rsidRPr="000E4CAA" w:rsidRDefault="00544A53" w:rsidP="007E0E92">
      <w:pPr>
        <w:spacing w:line="360" w:lineRule="auto"/>
        <w:rPr>
          <w:rFonts w:ascii="Arial" w:hAnsi="Arial" w:cs="Arial"/>
          <w:sz w:val="22"/>
          <w:szCs w:val="22"/>
        </w:rPr>
      </w:pPr>
    </w:p>
    <w:p w14:paraId="3DFB353F" w14:textId="77777777" w:rsidR="00C62ECC" w:rsidRPr="000E4CAA" w:rsidRDefault="002C6B36" w:rsidP="00670FE8">
      <w:pPr>
        <w:spacing w:line="360" w:lineRule="auto"/>
        <w:rPr>
          <w:rFonts w:ascii="Arial" w:hAnsi="Arial" w:cs="Arial"/>
          <w:sz w:val="22"/>
          <w:szCs w:val="22"/>
        </w:rPr>
      </w:pPr>
      <w:r w:rsidRPr="000E4CAA">
        <w:rPr>
          <w:rFonts w:ascii="Arial" w:hAnsi="Arial" w:cs="Arial"/>
          <w:b/>
          <w:sz w:val="22"/>
          <w:szCs w:val="22"/>
        </w:rPr>
        <w:t>Nom et qualité du représentant légal </w:t>
      </w:r>
      <w:r w:rsidR="00C62ECC" w:rsidRPr="000E4CAA">
        <w:rPr>
          <w:rFonts w:ascii="Arial" w:hAnsi="Arial" w:cs="Arial"/>
          <w:b/>
          <w:sz w:val="22"/>
          <w:szCs w:val="22"/>
        </w:rPr>
        <w:t>(</w:t>
      </w:r>
      <w:r w:rsidRPr="000E4CAA">
        <w:rPr>
          <w:rFonts w:ascii="Arial" w:hAnsi="Arial" w:cs="Arial"/>
          <w:b/>
          <w:sz w:val="22"/>
          <w:szCs w:val="22"/>
        </w:rPr>
        <w:t>Président</w:t>
      </w:r>
      <w:r w:rsidR="00670FE8" w:rsidRPr="000E4CAA">
        <w:rPr>
          <w:rFonts w:ascii="Arial" w:hAnsi="Arial" w:cs="Arial"/>
          <w:b/>
          <w:sz w:val="22"/>
          <w:szCs w:val="22"/>
        </w:rPr>
        <w:t>, Maire</w:t>
      </w:r>
      <w:r w:rsidR="00D06950" w:rsidRPr="000E4CAA">
        <w:rPr>
          <w:rFonts w:ascii="Arial" w:hAnsi="Arial" w:cs="Arial"/>
          <w:b/>
          <w:sz w:val="22"/>
          <w:szCs w:val="22"/>
        </w:rPr>
        <w:t>…</w:t>
      </w:r>
      <w:r w:rsidR="00C62ECC" w:rsidRPr="000E4CAA">
        <w:rPr>
          <w:rFonts w:ascii="Arial" w:hAnsi="Arial" w:cs="Arial"/>
          <w:b/>
          <w:sz w:val="22"/>
          <w:szCs w:val="22"/>
        </w:rPr>
        <w:t>)</w:t>
      </w:r>
      <w:r w:rsidR="00670FE8" w:rsidRPr="000E4CAA">
        <w:rPr>
          <w:rFonts w:ascii="Arial" w:hAnsi="Arial" w:cs="Arial"/>
          <w:b/>
          <w:sz w:val="22"/>
          <w:szCs w:val="22"/>
        </w:rPr>
        <w:t> :</w:t>
      </w:r>
      <w:r w:rsidR="00670FE8" w:rsidRPr="000E4CAA">
        <w:rPr>
          <w:rFonts w:ascii="Arial" w:hAnsi="Arial" w:cs="Arial"/>
          <w:sz w:val="22"/>
          <w:szCs w:val="22"/>
        </w:rPr>
        <w:tab/>
      </w:r>
      <w:r w:rsidR="00670FE8" w:rsidRPr="000E4CAA">
        <w:rPr>
          <w:rFonts w:ascii="Arial" w:hAnsi="Arial" w:cs="Arial"/>
          <w:sz w:val="22"/>
          <w:szCs w:val="22"/>
        </w:rPr>
        <w:tab/>
      </w:r>
      <w:r w:rsidR="00670FE8" w:rsidRPr="000E4CAA">
        <w:rPr>
          <w:rFonts w:ascii="Arial" w:hAnsi="Arial" w:cs="Arial"/>
          <w:sz w:val="22"/>
          <w:szCs w:val="22"/>
        </w:rPr>
        <w:tab/>
      </w:r>
      <w:r w:rsidR="00670FE8" w:rsidRPr="000E4CAA">
        <w:rPr>
          <w:rFonts w:ascii="Arial" w:hAnsi="Arial" w:cs="Arial"/>
          <w:sz w:val="22"/>
          <w:szCs w:val="22"/>
        </w:rPr>
        <w:tab/>
      </w:r>
    </w:p>
    <w:p w14:paraId="6936958A" w14:textId="77777777" w:rsidR="00670FE8" w:rsidRPr="000E4CAA" w:rsidRDefault="00670FE8" w:rsidP="00670FE8">
      <w:pPr>
        <w:spacing w:line="360" w:lineRule="auto"/>
        <w:rPr>
          <w:rFonts w:ascii="Arial" w:hAnsi="Arial" w:cs="Arial"/>
          <w:sz w:val="22"/>
          <w:szCs w:val="22"/>
        </w:rPr>
      </w:pPr>
      <w:r w:rsidRPr="000E4CAA">
        <w:rPr>
          <w:rFonts w:ascii="Arial" w:hAnsi="Arial" w:cs="Arial"/>
          <w:sz w:val="22"/>
          <w:szCs w:val="22"/>
        </w:rPr>
        <w:t>Téléphone :</w:t>
      </w:r>
    </w:p>
    <w:p w14:paraId="6E13BF4C" w14:textId="77777777" w:rsidR="002C6B36" w:rsidRPr="000E4CAA" w:rsidRDefault="002C6B36" w:rsidP="007E0E92">
      <w:pPr>
        <w:spacing w:line="360" w:lineRule="auto"/>
        <w:rPr>
          <w:rFonts w:ascii="Arial" w:hAnsi="Arial" w:cs="Arial"/>
          <w:sz w:val="22"/>
          <w:szCs w:val="22"/>
        </w:rPr>
      </w:pPr>
    </w:p>
    <w:p w14:paraId="069EC398" w14:textId="77777777" w:rsidR="00C62ECC" w:rsidRPr="000E4CAA" w:rsidRDefault="002C6B36" w:rsidP="00670FE8">
      <w:pPr>
        <w:spacing w:line="360" w:lineRule="auto"/>
        <w:rPr>
          <w:rFonts w:ascii="Arial" w:hAnsi="Arial" w:cs="Arial"/>
          <w:b/>
          <w:sz w:val="22"/>
          <w:szCs w:val="22"/>
        </w:rPr>
      </w:pPr>
      <w:r w:rsidRPr="000E4CAA">
        <w:rPr>
          <w:rFonts w:ascii="Arial" w:hAnsi="Arial" w:cs="Arial"/>
          <w:b/>
          <w:sz w:val="22"/>
          <w:szCs w:val="22"/>
          <w:u w:val="single"/>
        </w:rPr>
        <w:t>Trésorier </w:t>
      </w:r>
      <w:r w:rsidRPr="000E4CAA">
        <w:rPr>
          <w:rFonts w:ascii="Arial" w:hAnsi="Arial" w:cs="Arial"/>
          <w:b/>
          <w:sz w:val="22"/>
          <w:szCs w:val="22"/>
        </w:rPr>
        <w:t>:</w:t>
      </w:r>
      <w:r w:rsidR="00670FE8" w:rsidRPr="000E4CAA">
        <w:rPr>
          <w:rFonts w:ascii="Arial" w:hAnsi="Arial" w:cs="Arial"/>
          <w:b/>
          <w:sz w:val="22"/>
          <w:szCs w:val="22"/>
        </w:rPr>
        <w:tab/>
      </w:r>
      <w:r w:rsidR="00670FE8" w:rsidRPr="000E4CAA">
        <w:rPr>
          <w:rFonts w:ascii="Arial" w:hAnsi="Arial" w:cs="Arial"/>
          <w:b/>
          <w:sz w:val="22"/>
          <w:szCs w:val="22"/>
        </w:rPr>
        <w:tab/>
      </w:r>
      <w:r w:rsidR="00670FE8" w:rsidRPr="000E4CAA">
        <w:rPr>
          <w:rFonts w:ascii="Arial" w:hAnsi="Arial" w:cs="Arial"/>
          <w:b/>
          <w:sz w:val="22"/>
          <w:szCs w:val="22"/>
        </w:rPr>
        <w:tab/>
      </w:r>
      <w:r w:rsidR="00670FE8" w:rsidRPr="000E4CAA">
        <w:rPr>
          <w:rFonts w:ascii="Arial" w:hAnsi="Arial" w:cs="Arial"/>
          <w:b/>
          <w:sz w:val="22"/>
          <w:szCs w:val="22"/>
        </w:rPr>
        <w:tab/>
      </w:r>
      <w:r w:rsidR="00670FE8" w:rsidRPr="000E4CAA">
        <w:rPr>
          <w:rFonts w:ascii="Arial" w:hAnsi="Arial" w:cs="Arial"/>
          <w:b/>
          <w:sz w:val="22"/>
          <w:szCs w:val="22"/>
        </w:rPr>
        <w:tab/>
      </w:r>
      <w:r w:rsidR="00670FE8" w:rsidRPr="000E4CAA">
        <w:rPr>
          <w:rFonts w:ascii="Arial" w:hAnsi="Arial" w:cs="Arial"/>
          <w:b/>
          <w:sz w:val="22"/>
          <w:szCs w:val="22"/>
        </w:rPr>
        <w:tab/>
      </w:r>
      <w:r w:rsidR="00670FE8" w:rsidRPr="000E4CAA">
        <w:rPr>
          <w:rFonts w:ascii="Arial" w:hAnsi="Arial" w:cs="Arial"/>
          <w:b/>
          <w:sz w:val="22"/>
          <w:szCs w:val="22"/>
        </w:rPr>
        <w:tab/>
      </w:r>
    </w:p>
    <w:p w14:paraId="13C250CC" w14:textId="77777777" w:rsidR="00670FE8" w:rsidRPr="000E4CAA" w:rsidRDefault="00670FE8" w:rsidP="00670FE8">
      <w:pPr>
        <w:spacing w:line="360" w:lineRule="auto"/>
        <w:rPr>
          <w:rFonts w:ascii="Arial" w:hAnsi="Arial" w:cs="Arial"/>
          <w:sz w:val="22"/>
          <w:szCs w:val="22"/>
        </w:rPr>
      </w:pPr>
      <w:r w:rsidRPr="000E4CAA">
        <w:rPr>
          <w:rFonts w:ascii="Arial" w:hAnsi="Arial" w:cs="Arial"/>
          <w:sz w:val="22"/>
          <w:szCs w:val="22"/>
        </w:rPr>
        <w:t xml:space="preserve">Téléphone : </w:t>
      </w:r>
    </w:p>
    <w:p w14:paraId="20A26CE4" w14:textId="77777777" w:rsidR="002C6B36" w:rsidRPr="000E4CAA" w:rsidRDefault="002C6B36" w:rsidP="007E0E92">
      <w:pPr>
        <w:spacing w:line="360" w:lineRule="auto"/>
        <w:rPr>
          <w:rFonts w:ascii="Arial" w:hAnsi="Arial" w:cs="Arial"/>
          <w:b/>
          <w:sz w:val="22"/>
          <w:szCs w:val="22"/>
          <w:u w:val="single"/>
        </w:rPr>
      </w:pPr>
    </w:p>
    <w:p w14:paraId="123824F2" w14:textId="77777777" w:rsidR="00A15DDC" w:rsidRPr="000E4CAA" w:rsidRDefault="00D06950" w:rsidP="007E0E92">
      <w:pPr>
        <w:spacing w:line="360" w:lineRule="auto"/>
        <w:rPr>
          <w:rFonts w:ascii="Arial" w:hAnsi="Arial" w:cs="Arial"/>
          <w:b/>
          <w:sz w:val="22"/>
          <w:szCs w:val="22"/>
          <w:u w:val="single"/>
        </w:rPr>
      </w:pPr>
      <w:r w:rsidRPr="000E4CAA">
        <w:rPr>
          <w:rFonts w:ascii="Arial" w:hAnsi="Arial" w:cs="Arial"/>
          <w:b/>
          <w:sz w:val="22"/>
          <w:szCs w:val="22"/>
          <w:u w:val="single"/>
        </w:rPr>
        <w:t xml:space="preserve">Pour les structures privées : </w:t>
      </w:r>
    </w:p>
    <w:p w14:paraId="0EEE21A6" w14:textId="77777777" w:rsidR="000C04DE" w:rsidRDefault="0026116F" w:rsidP="00670FE8">
      <w:pPr>
        <w:spacing w:line="360" w:lineRule="auto"/>
        <w:rPr>
          <w:rFonts w:ascii="Arial" w:hAnsi="Arial" w:cs="Arial"/>
          <w:b/>
          <w:sz w:val="22"/>
          <w:szCs w:val="22"/>
        </w:rPr>
      </w:pPr>
      <w:r w:rsidRPr="000E4CAA">
        <w:rPr>
          <w:rFonts w:ascii="Arial" w:hAnsi="Arial" w:cs="Arial"/>
          <w:b/>
          <w:sz w:val="22"/>
          <w:szCs w:val="22"/>
        </w:rPr>
        <w:t xml:space="preserve">Nom de l’Expert-comptable : </w:t>
      </w:r>
      <w:r w:rsidR="00670FE8" w:rsidRPr="000E4CAA">
        <w:rPr>
          <w:rFonts w:ascii="Arial" w:hAnsi="Arial" w:cs="Arial"/>
          <w:b/>
          <w:sz w:val="22"/>
          <w:szCs w:val="22"/>
        </w:rPr>
        <w:tab/>
      </w:r>
      <w:r w:rsidR="00670FE8" w:rsidRPr="000E4CAA">
        <w:rPr>
          <w:rFonts w:ascii="Arial" w:hAnsi="Arial" w:cs="Arial"/>
          <w:b/>
          <w:sz w:val="22"/>
          <w:szCs w:val="22"/>
        </w:rPr>
        <w:tab/>
      </w:r>
      <w:r w:rsidR="00670FE8" w:rsidRPr="000E4CAA">
        <w:rPr>
          <w:rFonts w:ascii="Arial" w:hAnsi="Arial" w:cs="Arial"/>
          <w:b/>
          <w:sz w:val="22"/>
          <w:szCs w:val="22"/>
        </w:rPr>
        <w:tab/>
      </w:r>
      <w:r w:rsidR="00670FE8" w:rsidRPr="000E4CAA">
        <w:rPr>
          <w:rFonts w:ascii="Arial" w:hAnsi="Arial" w:cs="Arial"/>
          <w:b/>
          <w:sz w:val="22"/>
          <w:szCs w:val="22"/>
        </w:rPr>
        <w:tab/>
      </w:r>
    </w:p>
    <w:p w14:paraId="608D8697" w14:textId="77777777" w:rsidR="00670FE8" w:rsidRPr="000E4CAA" w:rsidRDefault="00670FE8" w:rsidP="00670FE8">
      <w:pPr>
        <w:spacing w:line="360" w:lineRule="auto"/>
        <w:rPr>
          <w:rFonts w:ascii="Arial" w:hAnsi="Arial" w:cs="Arial"/>
          <w:sz w:val="22"/>
          <w:szCs w:val="22"/>
        </w:rPr>
      </w:pPr>
      <w:r w:rsidRPr="000E4CAA">
        <w:rPr>
          <w:rFonts w:ascii="Arial" w:hAnsi="Arial" w:cs="Arial"/>
          <w:sz w:val="22"/>
          <w:szCs w:val="22"/>
        </w:rPr>
        <w:t xml:space="preserve">Téléphone : </w:t>
      </w:r>
    </w:p>
    <w:p w14:paraId="30712BEB" w14:textId="77777777" w:rsidR="000C04DE" w:rsidRDefault="0026116F" w:rsidP="0026116F">
      <w:pPr>
        <w:spacing w:line="360" w:lineRule="auto"/>
        <w:rPr>
          <w:rFonts w:ascii="Arial" w:hAnsi="Arial" w:cs="Arial"/>
          <w:b/>
          <w:sz w:val="22"/>
          <w:szCs w:val="22"/>
        </w:rPr>
      </w:pPr>
      <w:r w:rsidRPr="000E4CAA">
        <w:rPr>
          <w:rFonts w:ascii="Arial" w:hAnsi="Arial" w:cs="Arial"/>
          <w:b/>
          <w:sz w:val="22"/>
          <w:szCs w:val="22"/>
        </w:rPr>
        <w:t>Nom du Commissaire au compte :</w:t>
      </w:r>
      <w:r w:rsidR="00670FE8" w:rsidRPr="000E4CAA">
        <w:rPr>
          <w:rFonts w:ascii="Arial" w:hAnsi="Arial" w:cs="Arial"/>
          <w:b/>
          <w:sz w:val="22"/>
          <w:szCs w:val="22"/>
        </w:rPr>
        <w:tab/>
      </w:r>
      <w:r w:rsidR="00670FE8" w:rsidRPr="000E4CAA">
        <w:rPr>
          <w:rFonts w:ascii="Arial" w:hAnsi="Arial" w:cs="Arial"/>
          <w:b/>
          <w:sz w:val="22"/>
          <w:szCs w:val="22"/>
        </w:rPr>
        <w:tab/>
      </w:r>
      <w:r w:rsidR="00670FE8" w:rsidRPr="000E4CAA">
        <w:rPr>
          <w:rFonts w:ascii="Arial" w:hAnsi="Arial" w:cs="Arial"/>
          <w:b/>
          <w:sz w:val="22"/>
          <w:szCs w:val="22"/>
        </w:rPr>
        <w:tab/>
      </w:r>
    </w:p>
    <w:p w14:paraId="00AEA0C7" w14:textId="77777777" w:rsidR="0026116F" w:rsidRPr="000E4CAA" w:rsidRDefault="00670FE8" w:rsidP="0026116F">
      <w:pPr>
        <w:spacing w:line="360" w:lineRule="auto"/>
        <w:rPr>
          <w:rFonts w:ascii="Arial" w:hAnsi="Arial" w:cs="Arial"/>
          <w:b/>
          <w:sz w:val="22"/>
          <w:szCs w:val="22"/>
        </w:rPr>
      </w:pPr>
      <w:r w:rsidRPr="000E4CAA">
        <w:rPr>
          <w:rFonts w:ascii="Arial" w:hAnsi="Arial" w:cs="Arial"/>
          <w:sz w:val="22"/>
          <w:szCs w:val="22"/>
        </w:rPr>
        <w:t>Téléphone :</w:t>
      </w:r>
    </w:p>
    <w:p w14:paraId="465AB3EE" w14:textId="77777777" w:rsidR="00EF7771" w:rsidRPr="000E4CAA" w:rsidRDefault="00EF7771" w:rsidP="00EF7771">
      <w:pPr>
        <w:tabs>
          <w:tab w:val="left" w:pos="8505"/>
        </w:tabs>
        <w:spacing w:line="360" w:lineRule="auto"/>
        <w:rPr>
          <w:rFonts w:ascii="Arial" w:hAnsi="Arial" w:cs="Arial"/>
          <w:sz w:val="22"/>
          <w:szCs w:val="22"/>
        </w:rPr>
      </w:pPr>
      <w:r w:rsidRPr="000E4CAA">
        <w:rPr>
          <w:rFonts w:ascii="Arial" w:hAnsi="Arial" w:cs="Arial"/>
          <w:b/>
          <w:sz w:val="22"/>
          <w:szCs w:val="22"/>
        </w:rPr>
        <w:t xml:space="preserve">Nom de l’établissement : </w:t>
      </w:r>
    </w:p>
    <w:p w14:paraId="20B58FCD" w14:textId="77777777" w:rsidR="00EF7771" w:rsidRPr="000E4CAA" w:rsidRDefault="00EF7771" w:rsidP="00EF7771">
      <w:pPr>
        <w:spacing w:line="360" w:lineRule="auto"/>
        <w:rPr>
          <w:rFonts w:ascii="Arial" w:hAnsi="Arial" w:cs="Arial"/>
          <w:b/>
          <w:sz w:val="22"/>
          <w:szCs w:val="22"/>
        </w:rPr>
      </w:pPr>
      <w:r w:rsidRPr="000E4CAA">
        <w:rPr>
          <w:rFonts w:ascii="Arial" w:hAnsi="Arial" w:cs="Arial"/>
          <w:b/>
          <w:sz w:val="22"/>
          <w:szCs w:val="22"/>
        </w:rPr>
        <w:t>Adresse de l’établissement :</w:t>
      </w:r>
    </w:p>
    <w:p w14:paraId="705A5E59" w14:textId="77777777" w:rsidR="00F269B5" w:rsidRPr="00D448B1" w:rsidRDefault="00277FDB" w:rsidP="001E5401">
      <w:pPr>
        <w:rPr>
          <w:rFonts w:ascii="Arial" w:hAnsi="Arial" w:cs="Arial"/>
          <w:b/>
          <w:sz w:val="36"/>
          <w:szCs w:val="36"/>
        </w:rPr>
      </w:pPr>
      <w:r w:rsidRPr="000E4CAA">
        <w:rPr>
          <w:rFonts w:ascii="Arial" w:hAnsi="Arial" w:cs="Arial"/>
          <w:sz w:val="22"/>
          <w:szCs w:val="22"/>
        </w:rPr>
        <w:br w:type="page"/>
      </w:r>
      <w:bookmarkStart w:id="6" w:name="_Toc511740926"/>
      <w:r w:rsidR="00F269B5" w:rsidRPr="00D448B1">
        <w:rPr>
          <w:rFonts w:ascii="Arial" w:hAnsi="Arial" w:cs="Arial"/>
          <w:b/>
          <w:sz w:val="36"/>
          <w:szCs w:val="36"/>
        </w:rPr>
        <w:lastRenderedPageBreak/>
        <w:t>Fiche projet</w:t>
      </w:r>
      <w:bookmarkEnd w:id="6"/>
    </w:p>
    <w:p w14:paraId="55E262FC" w14:textId="77777777" w:rsidR="00F269B5" w:rsidRPr="000E4CAA" w:rsidRDefault="00F269B5" w:rsidP="00F269B5">
      <w:pPr>
        <w:spacing w:line="360" w:lineRule="auto"/>
        <w:rPr>
          <w:rFonts w:ascii="Arial" w:hAnsi="Arial" w:cs="Arial"/>
          <w:b/>
          <w:sz w:val="22"/>
          <w:szCs w:val="22"/>
        </w:rPr>
      </w:pPr>
    </w:p>
    <w:p w14:paraId="68FC31B0" w14:textId="77777777" w:rsidR="00F269B5" w:rsidRPr="000E4CAA" w:rsidRDefault="00F269B5" w:rsidP="00382439">
      <w:pPr>
        <w:pStyle w:val="Paragraphedeliste"/>
        <w:numPr>
          <w:ilvl w:val="0"/>
          <w:numId w:val="10"/>
        </w:numPr>
        <w:rPr>
          <w:rFonts w:ascii="Arial" w:hAnsi="Arial" w:cs="Arial"/>
          <w:b/>
          <w:szCs w:val="24"/>
        </w:rPr>
      </w:pPr>
      <w:r w:rsidRPr="000E4CAA">
        <w:rPr>
          <w:rFonts w:ascii="Arial" w:hAnsi="Arial" w:cs="Arial"/>
          <w:b/>
          <w:szCs w:val="24"/>
          <w:u w:val="single"/>
        </w:rPr>
        <w:t>Présentation de l’</w:t>
      </w:r>
      <w:r w:rsidR="001E5401">
        <w:rPr>
          <w:rFonts w:ascii="Arial" w:hAnsi="Arial" w:cs="Arial"/>
          <w:b/>
          <w:szCs w:val="24"/>
          <w:u w:val="single"/>
        </w:rPr>
        <w:t>organisme demandeur</w:t>
      </w:r>
      <w:r w:rsidRPr="000E4CAA">
        <w:rPr>
          <w:rFonts w:ascii="Arial" w:hAnsi="Arial" w:cs="Arial"/>
          <w:b/>
          <w:szCs w:val="24"/>
        </w:rPr>
        <w:t xml:space="preserve"> : </w:t>
      </w:r>
    </w:p>
    <w:p w14:paraId="2E0B2C78" w14:textId="39CBC2BF" w:rsidR="008925D8" w:rsidRPr="00186817" w:rsidRDefault="001E5401" w:rsidP="008925D8">
      <w:pPr>
        <w:rPr>
          <w:rFonts w:ascii="Arial" w:hAnsi="Arial" w:cs="Arial"/>
          <w:i/>
          <w:sz w:val="20"/>
        </w:rPr>
      </w:pPr>
      <w:r>
        <w:rPr>
          <w:rFonts w:ascii="Arial" w:hAnsi="Arial" w:cs="Arial"/>
          <w:i/>
          <w:sz w:val="20"/>
        </w:rPr>
        <w:t xml:space="preserve">Salle ou </w:t>
      </w:r>
      <w:r w:rsidRPr="00186817">
        <w:rPr>
          <w:rFonts w:ascii="Arial" w:hAnsi="Arial" w:cs="Arial"/>
          <w:i/>
          <w:sz w:val="20"/>
        </w:rPr>
        <w:t xml:space="preserve">groupement </w:t>
      </w:r>
      <w:r w:rsidR="00AB65C0" w:rsidRPr="00186817">
        <w:rPr>
          <w:rFonts w:ascii="Arial" w:hAnsi="Arial" w:cs="Arial"/>
          <w:i/>
          <w:sz w:val="20"/>
        </w:rPr>
        <w:t xml:space="preserve">de </w:t>
      </w:r>
      <w:r w:rsidRPr="00186817">
        <w:rPr>
          <w:rFonts w:ascii="Arial" w:hAnsi="Arial" w:cs="Arial"/>
          <w:i/>
          <w:sz w:val="20"/>
        </w:rPr>
        <w:t xml:space="preserve">salles : locaux, composition de l’équipe, </w:t>
      </w:r>
      <w:r w:rsidR="00500714" w:rsidRPr="00186817">
        <w:rPr>
          <w:rFonts w:ascii="Arial" w:hAnsi="Arial" w:cs="Arial"/>
          <w:i/>
          <w:sz w:val="20"/>
        </w:rPr>
        <w:t>mode de gestion</w:t>
      </w:r>
      <w:r w:rsidRPr="00186817">
        <w:rPr>
          <w:rFonts w:ascii="Arial" w:hAnsi="Arial" w:cs="Arial"/>
          <w:i/>
          <w:sz w:val="20"/>
        </w:rPr>
        <w:t xml:space="preserve"> ….</w:t>
      </w:r>
    </w:p>
    <w:p w14:paraId="7DB5B0E9" w14:textId="77777777" w:rsidR="00F269B5" w:rsidRPr="00186817" w:rsidRDefault="00F269B5" w:rsidP="00F269B5">
      <w:pPr>
        <w:spacing w:line="360" w:lineRule="auto"/>
        <w:rPr>
          <w:rFonts w:ascii="Arial" w:hAnsi="Arial" w:cs="Arial"/>
          <w:sz w:val="22"/>
          <w:szCs w:val="22"/>
        </w:rPr>
      </w:pPr>
    </w:p>
    <w:p w14:paraId="3E50D920" w14:textId="77777777" w:rsidR="00D448B1" w:rsidRDefault="00D448B1" w:rsidP="00F269B5">
      <w:pPr>
        <w:spacing w:line="360" w:lineRule="auto"/>
        <w:rPr>
          <w:rFonts w:ascii="Arial" w:hAnsi="Arial" w:cs="Arial"/>
          <w:sz w:val="22"/>
          <w:szCs w:val="22"/>
        </w:rPr>
      </w:pPr>
    </w:p>
    <w:p w14:paraId="3EA66B7B" w14:textId="77777777" w:rsidR="00D448B1" w:rsidRDefault="00D448B1" w:rsidP="00F269B5">
      <w:pPr>
        <w:spacing w:line="360" w:lineRule="auto"/>
        <w:rPr>
          <w:rFonts w:ascii="Arial" w:hAnsi="Arial" w:cs="Arial"/>
          <w:sz w:val="22"/>
          <w:szCs w:val="22"/>
        </w:rPr>
      </w:pPr>
    </w:p>
    <w:p w14:paraId="117612C5" w14:textId="77777777" w:rsidR="00D448B1" w:rsidRDefault="00D448B1" w:rsidP="00F269B5">
      <w:pPr>
        <w:spacing w:line="360" w:lineRule="auto"/>
        <w:rPr>
          <w:rFonts w:ascii="Arial" w:hAnsi="Arial" w:cs="Arial"/>
          <w:sz w:val="22"/>
          <w:szCs w:val="22"/>
        </w:rPr>
      </w:pPr>
    </w:p>
    <w:p w14:paraId="79BAD52C" w14:textId="77777777" w:rsidR="00D448B1" w:rsidRDefault="00D448B1" w:rsidP="00F269B5">
      <w:pPr>
        <w:spacing w:line="360" w:lineRule="auto"/>
        <w:rPr>
          <w:rFonts w:ascii="Arial" w:hAnsi="Arial" w:cs="Arial"/>
          <w:sz w:val="22"/>
          <w:szCs w:val="22"/>
        </w:rPr>
      </w:pPr>
    </w:p>
    <w:p w14:paraId="0F90EF60" w14:textId="77777777" w:rsidR="00D448B1" w:rsidRPr="000E4CAA" w:rsidRDefault="00D448B1" w:rsidP="00F269B5">
      <w:pPr>
        <w:spacing w:line="360" w:lineRule="auto"/>
        <w:rPr>
          <w:rFonts w:ascii="Arial" w:hAnsi="Arial" w:cs="Arial"/>
          <w:sz w:val="22"/>
          <w:szCs w:val="22"/>
        </w:rPr>
      </w:pPr>
    </w:p>
    <w:p w14:paraId="463BE90D" w14:textId="28B3358B" w:rsidR="00F269B5" w:rsidRPr="000E4CAA" w:rsidRDefault="000F703D" w:rsidP="00382439">
      <w:pPr>
        <w:pStyle w:val="Paragraphedeliste"/>
        <w:numPr>
          <w:ilvl w:val="0"/>
          <w:numId w:val="10"/>
        </w:numPr>
        <w:spacing w:line="360" w:lineRule="auto"/>
        <w:rPr>
          <w:rFonts w:ascii="Arial" w:hAnsi="Arial" w:cs="Arial"/>
          <w:b/>
          <w:sz w:val="22"/>
          <w:szCs w:val="22"/>
        </w:rPr>
      </w:pPr>
      <w:r>
        <w:rPr>
          <w:rFonts w:ascii="Arial" w:hAnsi="Arial" w:cs="Arial"/>
          <w:b/>
          <w:szCs w:val="24"/>
          <w:u w:val="single"/>
        </w:rPr>
        <w:t xml:space="preserve">Présentation de </w:t>
      </w:r>
      <w:r w:rsidR="00D5749B">
        <w:rPr>
          <w:rFonts w:ascii="Arial" w:hAnsi="Arial" w:cs="Arial"/>
          <w:b/>
          <w:szCs w:val="24"/>
          <w:u w:val="single"/>
        </w:rPr>
        <w:t>l’action</w:t>
      </w:r>
      <w:r w:rsidR="001E5401">
        <w:rPr>
          <w:rFonts w:ascii="Arial" w:hAnsi="Arial" w:cs="Arial"/>
          <w:b/>
          <w:szCs w:val="24"/>
          <w:u w:val="single"/>
        </w:rPr>
        <w:t xml:space="preserve"> culturel</w:t>
      </w:r>
      <w:r w:rsidR="00D5749B">
        <w:rPr>
          <w:rFonts w:ascii="Arial" w:hAnsi="Arial" w:cs="Arial"/>
          <w:b/>
          <w:szCs w:val="24"/>
          <w:u w:val="single"/>
        </w:rPr>
        <w:t>le de la structure</w:t>
      </w:r>
      <w:r w:rsidR="008925D8" w:rsidRPr="000E4CAA">
        <w:rPr>
          <w:rFonts w:ascii="Arial" w:hAnsi="Arial" w:cs="Arial"/>
          <w:b/>
          <w:szCs w:val="24"/>
        </w:rPr>
        <w:t xml:space="preserve"> </w:t>
      </w:r>
      <w:r w:rsidR="00F269B5" w:rsidRPr="000E4CAA">
        <w:rPr>
          <w:rFonts w:ascii="Arial" w:hAnsi="Arial" w:cs="Arial"/>
          <w:b/>
          <w:sz w:val="22"/>
          <w:szCs w:val="22"/>
        </w:rPr>
        <w:t>:</w:t>
      </w:r>
    </w:p>
    <w:p w14:paraId="036873E3" w14:textId="77777777" w:rsidR="00F269B5" w:rsidRPr="000E4CAA" w:rsidRDefault="00F269B5" w:rsidP="00382439">
      <w:pPr>
        <w:numPr>
          <w:ilvl w:val="0"/>
          <w:numId w:val="4"/>
        </w:numPr>
        <w:tabs>
          <w:tab w:val="clear" w:pos="720"/>
          <w:tab w:val="num" w:pos="426"/>
        </w:tabs>
        <w:spacing w:line="360" w:lineRule="auto"/>
        <w:ind w:hanging="720"/>
        <w:rPr>
          <w:rFonts w:ascii="Arial" w:hAnsi="Arial" w:cs="Arial"/>
          <w:b/>
          <w:sz w:val="22"/>
          <w:szCs w:val="22"/>
        </w:rPr>
      </w:pPr>
      <w:r w:rsidRPr="000E4CAA">
        <w:rPr>
          <w:rFonts w:ascii="Arial" w:hAnsi="Arial" w:cs="Arial"/>
          <w:b/>
          <w:sz w:val="22"/>
          <w:szCs w:val="22"/>
        </w:rPr>
        <w:t xml:space="preserve">Etat des lieux / diagnostic sur les besoins </w:t>
      </w:r>
      <w:r w:rsidRPr="000E4CAA">
        <w:rPr>
          <w:rFonts w:ascii="Arial" w:hAnsi="Arial" w:cs="Arial"/>
          <w:sz w:val="22"/>
          <w:szCs w:val="22"/>
        </w:rPr>
        <w:t>:</w:t>
      </w:r>
    </w:p>
    <w:p w14:paraId="59328EF9" w14:textId="77777777" w:rsidR="00F269B5" w:rsidRPr="000E4CAA" w:rsidRDefault="00F269B5" w:rsidP="00F269B5">
      <w:pPr>
        <w:spacing w:line="360" w:lineRule="auto"/>
        <w:rPr>
          <w:rFonts w:ascii="Arial" w:hAnsi="Arial" w:cs="Arial"/>
          <w:b/>
          <w:sz w:val="22"/>
          <w:szCs w:val="22"/>
        </w:rPr>
      </w:pPr>
    </w:p>
    <w:p w14:paraId="03A3D98D" w14:textId="77777777" w:rsidR="00F269B5" w:rsidRPr="000E4CAA" w:rsidRDefault="00F269B5" w:rsidP="00F269B5">
      <w:pPr>
        <w:spacing w:line="360" w:lineRule="auto"/>
        <w:rPr>
          <w:rFonts w:ascii="Arial" w:hAnsi="Arial" w:cs="Arial"/>
          <w:b/>
          <w:sz w:val="22"/>
          <w:szCs w:val="22"/>
        </w:rPr>
      </w:pPr>
    </w:p>
    <w:p w14:paraId="3FDDA9B3" w14:textId="77777777" w:rsidR="00F269B5" w:rsidRDefault="00F269B5" w:rsidP="00382439">
      <w:pPr>
        <w:numPr>
          <w:ilvl w:val="0"/>
          <w:numId w:val="4"/>
        </w:numPr>
        <w:tabs>
          <w:tab w:val="clear" w:pos="720"/>
          <w:tab w:val="num" w:pos="426"/>
        </w:tabs>
        <w:spacing w:line="360" w:lineRule="auto"/>
        <w:ind w:hanging="720"/>
        <w:rPr>
          <w:rFonts w:ascii="Arial" w:hAnsi="Arial" w:cs="Arial"/>
          <w:b/>
          <w:sz w:val="22"/>
          <w:szCs w:val="22"/>
        </w:rPr>
      </w:pPr>
      <w:r w:rsidRPr="001E5401">
        <w:rPr>
          <w:rFonts w:ascii="Arial" w:hAnsi="Arial" w:cs="Arial"/>
          <w:b/>
          <w:sz w:val="22"/>
          <w:szCs w:val="22"/>
        </w:rPr>
        <w:t>Détail de la programmatio</w:t>
      </w:r>
      <w:r w:rsidR="001E5401">
        <w:rPr>
          <w:rFonts w:ascii="Arial" w:hAnsi="Arial" w:cs="Arial"/>
          <w:b/>
          <w:sz w:val="22"/>
          <w:szCs w:val="22"/>
        </w:rPr>
        <w:t>n</w:t>
      </w:r>
    </w:p>
    <w:p w14:paraId="35C409B3" w14:textId="77777777" w:rsidR="001E5401" w:rsidRDefault="001E5401" w:rsidP="001E5401">
      <w:pPr>
        <w:tabs>
          <w:tab w:val="left" w:pos="426"/>
        </w:tabs>
        <w:spacing w:line="360" w:lineRule="auto"/>
        <w:ind w:left="720"/>
        <w:rPr>
          <w:rFonts w:ascii="Arial" w:hAnsi="Arial" w:cs="Arial"/>
          <w:b/>
          <w:sz w:val="22"/>
          <w:szCs w:val="22"/>
        </w:rPr>
      </w:pPr>
    </w:p>
    <w:p w14:paraId="3CB4F16B" w14:textId="77777777" w:rsidR="001E5401" w:rsidRPr="001E5401" w:rsidRDefault="001E5401" w:rsidP="001E5401">
      <w:pPr>
        <w:tabs>
          <w:tab w:val="left" w:pos="426"/>
        </w:tabs>
        <w:spacing w:line="360" w:lineRule="auto"/>
        <w:ind w:left="720"/>
        <w:rPr>
          <w:rFonts w:ascii="Arial" w:hAnsi="Arial" w:cs="Arial"/>
          <w:b/>
          <w:sz w:val="22"/>
          <w:szCs w:val="22"/>
        </w:rPr>
      </w:pPr>
    </w:p>
    <w:p w14:paraId="049E641A" w14:textId="77777777" w:rsidR="00F269B5" w:rsidRPr="000E4CAA" w:rsidRDefault="00F269B5" w:rsidP="00382439">
      <w:pPr>
        <w:numPr>
          <w:ilvl w:val="0"/>
          <w:numId w:val="4"/>
        </w:numPr>
        <w:tabs>
          <w:tab w:val="clear" w:pos="720"/>
          <w:tab w:val="num" w:pos="426"/>
        </w:tabs>
        <w:spacing w:line="360" w:lineRule="auto"/>
        <w:ind w:hanging="720"/>
        <w:rPr>
          <w:rFonts w:ascii="Arial" w:hAnsi="Arial" w:cs="Arial"/>
          <w:b/>
          <w:sz w:val="22"/>
          <w:szCs w:val="22"/>
        </w:rPr>
      </w:pPr>
      <w:r w:rsidRPr="000E4CAA">
        <w:rPr>
          <w:rFonts w:ascii="Arial" w:hAnsi="Arial" w:cs="Arial"/>
          <w:b/>
          <w:sz w:val="22"/>
          <w:szCs w:val="22"/>
        </w:rPr>
        <w:t xml:space="preserve">Programme des actions mises en place </w:t>
      </w:r>
      <w:r w:rsidRPr="000E4CAA">
        <w:rPr>
          <w:rFonts w:ascii="Arial" w:hAnsi="Arial" w:cs="Arial"/>
          <w:sz w:val="22"/>
          <w:szCs w:val="22"/>
        </w:rPr>
        <w:t>(rencontres, ateliers, débats, festivals …) :</w:t>
      </w:r>
      <w:r w:rsidRPr="000E4CAA">
        <w:rPr>
          <w:rFonts w:ascii="Arial" w:hAnsi="Arial" w:cs="Arial"/>
          <w:b/>
          <w:sz w:val="22"/>
          <w:szCs w:val="22"/>
        </w:rPr>
        <w:t xml:space="preserve"> </w:t>
      </w:r>
    </w:p>
    <w:p w14:paraId="4B72DED6" w14:textId="77777777" w:rsidR="00F269B5" w:rsidRPr="000E4CAA" w:rsidRDefault="00F269B5" w:rsidP="00F269B5">
      <w:pPr>
        <w:spacing w:line="360" w:lineRule="auto"/>
        <w:rPr>
          <w:rFonts w:ascii="Arial" w:hAnsi="Arial" w:cs="Arial"/>
          <w:sz w:val="22"/>
          <w:szCs w:val="22"/>
        </w:rPr>
      </w:pPr>
    </w:p>
    <w:p w14:paraId="10DB83B9" w14:textId="77777777" w:rsidR="00F269B5" w:rsidRPr="000E4CAA" w:rsidRDefault="00F269B5" w:rsidP="00F269B5">
      <w:pPr>
        <w:spacing w:line="360" w:lineRule="auto"/>
        <w:rPr>
          <w:rFonts w:ascii="Arial" w:hAnsi="Arial" w:cs="Arial"/>
          <w:sz w:val="22"/>
          <w:szCs w:val="22"/>
        </w:rPr>
      </w:pPr>
    </w:p>
    <w:p w14:paraId="50590ABA" w14:textId="3D8E41A6" w:rsidR="00F269B5" w:rsidRPr="000E4CAA" w:rsidRDefault="00F269B5" w:rsidP="00382439">
      <w:pPr>
        <w:numPr>
          <w:ilvl w:val="0"/>
          <w:numId w:val="4"/>
        </w:numPr>
        <w:tabs>
          <w:tab w:val="clear" w:pos="720"/>
          <w:tab w:val="num" w:pos="426"/>
        </w:tabs>
        <w:spacing w:line="360" w:lineRule="auto"/>
        <w:ind w:hanging="720"/>
        <w:rPr>
          <w:rFonts w:ascii="Arial" w:hAnsi="Arial" w:cs="Arial"/>
          <w:sz w:val="22"/>
          <w:szCs w:val="22"/>
        </w:rPr>
      </w:pPr>
      <w:r w:rsidRPr="000E4CAA">
        <w:rPr>
          <w:rFonts w:ascii="Arial" w:hAnsi="Arial" w:cs="Arial"/>
          <w:b/>
          <w:sz w:val="22"/>
          <w:szCs w:val="22"/>
        </w:rPr>
        <w:t xml:space="preserve">Actions de sensibilisation déjà menées en direction du </w:t>
      </w:r>
      <w:proofErr w:type="gramStart"/>
      <w:r w:rsidRPr="000E4CAA">
        <w:rPr>
          <w:rFonts w:ascii="Arial" w:hAnsi="Arial" w:cs="Arial"/>
          <w:b/>
          <w:sz w:val="22"/>
          <w:szCs w:val="22"/>
        </w:rPr>
        <w:t>public  jeune</w:t>
      </w:r>
      <w:proofErr w:type="gramEnd"/>
      <w:r w:rsidRPr="000E4CAA">
        <w:rPr>
          <w:rFonts w:ascii="Arial" w:hAnsi="Arial" w:cs="Arial"/>
          <w:b/>
          <w:sz w:val="22"/>
          <w:szCs w:val="22"/>
        </w:rPr>
        <w:t xml:space="preserve"> </w:t>
      </w:r>
      <w:r w:rsidRPr="000E4CAA">
        <w:rPr>
          <w:rFonts w:ascii="Arial" w:hAnsi="Arial" w:cs="Arial"/>
          <w:i/>
          <w:sz w:val="22"/>
          <w:szCs w:val="22"/>
        </w:rPr>
        <w:t>(scolaires ou non, préciser le type d’actions, le nombre…)</w:t>
      </w:r>
      <w:r w:rsidRPr="000E4CAA">
        <w:rPr>
          <w:rFonts w:ascii="Arial" w:hAnsi="Arial" w:cs="Arial"/>
          <w:sz w:val="22"/>
          <w:szCs w:val="22"/>
        </w:rPr>
        <w:t xml:space="preserve"> :</w:t>
      </w:r>
      <w:r w:rsidRPr="000E4CAA">
        <w:rPr>
          <w:rFonts w:ascii="Arial" w:hAnsi="Arial" w:cs="Arial"/>
          <w:b/>
          <w:sz w:val="22"/>
          <w:szCs w:val="22"/>
        </w:rPr>
        <w:t xml:space="preserve"> </w:t>
      </w:r>
    </w:p>
    <w:p w14:paraId="02FD5618" w14:textId="77777777" w:rsidR="00F269B5" w:rsidRPr="000E4CAA" w:rsidRDefault="00F269B5" w:rsidP="00F269B5">
      <w:pPr>
        <w:spacing w:line="360" w:lineRule="auto"/>
        <w:rPr>
          <w:rFonts w:ascii="Arial" w:hAnsi="Arial" w:cs="Arial"/>
          <w:sz w:val="22"/>
          <w:szCs w:val="22"/>
        </w:rPr>
      </w:pPr>
    </w:p>
    <w:p w14:paraId="4BDC8600" w14:textId="77777777" w:rsidR="00F7715F" w:rsidRPr="000E4CAA" w:rsidRDefault="00F7715F" w:rsidP="00F269B5">
      <w:pPr>
        <w:spacing w:line="360" w:lineRule="auto"/>
        <w:rPr>
          <w:rFonts w:ascii="Arial" w:hAnsi="Arial" w:cs="Arial"/>
          <w:sz w:val="22"/>
          <w:szCs w:val="22"/>
        </w:rPr>
      </w:pPr>
    </w:p>
    <w:p w14:paraId="660D7914" w14:textId="77777777" w:rsidR="00F269B5" w:rsidRPr="000E4CAA" w:rsidRDefault="00F269B5" w:rsidP="00382439">
      <w:pPr>
        <w:numPr>
          <w:ilvl w:val="0"/>
          <w:numId w:val="4"/>
        </w:numPr>
        <w:tabs>
          <w:tab w:val="clear" w:pos="720"/>
          <w:tab w:val="num" w:pos="426"/>
        </w:tabs>
        <w:spacing w:line="360" w:lineRule="auto"/>
        <w:ind w:hanging="720"/>
        <w:rPr>
          <w:rFonts w:ascii="Arial" w:hAnsi="Arial" w:cs="Arial"/>
          <w:sz w:val="22"/>
          <w:szCs w:val="22"/>
        </w:rPr>
      </w:pPr>
      <w:r w:rsidRPr="000E4CAA">
        <w:rPr>
          <w:rFonts w:ascii="Arial" w:hAnsi="Arial" w:cs="Arial"/>
          <w:b/>
          <w:sz w:val="22"/>
          <w:szCs w:val="22"/>
        </w:rPr>
        <w:t>Partenariat culturel</w:t>
      </w:r>
      <w:r w:rsidR="001535EB" w:rsidRPr="000E4CAA">
        <w:rPr>
          <w:rFonts w:ascii="Arial" w:hAnsi="Arial" w:cs="Arial"/>
          <w:b/>
          <w:sz w:val="22"/>
          <w:szCs w:val="22"/>
        </w:rPr>
        <w:t xml:space="preserve"> </w:t>
      </w:r>
      <w:r w:rsidRPr="000E4CAA">
        <w:rPr>
          <w:rFonts w:ascii="Arial" w:hAnsi="Arial" w:cs="Arial"/>
          <w:b/>
          <w:sz w:val="22"/>
          <w:szCs w:val="22"/>
        </w:rPr>
        <w:t>:</w:t>
      </w:r>
    </w:p>
    <w:p w14:paraId="2DEAE542" w14:textId="77777777" w:rsidR="00F269B5" w:rsidRPr="000E4CAA" w:rsidRDefault="00F269B5" w:rsidP="00F269B5">
      <w:pPr>
        <w:spacing w:line="360" w:lineRule="auto"/>
        <w:rPr>
          <w:rFonts w:ascii="Arial" w:hAnsi="Arial" w:cs="Arial"/>
          <w:sz w:val="22"/>
          <w:szCs w:val="22"/>
        </w:rPr>
      </w:pPr>
    </w:p>
    <w:p w14:paraId="2769EB85" w14:textId="77777777" w:rsidR="00F269B5" w:rsidRPr="000E4CAA" w:rsidRDefault="00F269B5" w:rsidP="00F269B5">
      <w:pPr>
        <w:spacing w:line="360" w:lineRule="auto"/>
        <w:rPr>
          <w:rFonts w:ascii="Arial" w:hAnsi="Arial" w:cs="Arial"/>
          <w:sz w:val="22"/>
          <w:szCs w:val="22"/>
        </w:rPr>
      </w:pPr>
    </w:p>
    <w:p w14:paraId="257D1F4A" w14:textId="77777777" w:rsidR="00F269B5" w:rsidRPr="000E4CAA" w:rsidRDefault="00F269B5" w:rsidP="00382439">
      <w:pPr>
        <w:numPr>
          <w:ilvl w:val="0"/>
          <w:numId w:val="4"/>
        </w:numPr>
        <w:tabs>
          <w:tab w:val="clear" w:pos="720"/>
          <w:tab w:val="num" w:pos="426"/>
        </w:tabs>
        <w:spacing w:line="360" w:lineRule="auto"/>
        <w:ind w:hanging="720"/>
        <w:rPr>
          <w:rFonts w:ascii="Arial" w:hAnsi="Arial" w:cs="Arial"/>
          <w:sz w:val="22"/>
          <w:szCs w:val="22"/>
        </w:rPr>
      </w:pPr>
      <w:r w:rsidRPr="000E4CAA">
        <w:rPr>
          <w:rFonts w:ascii="Arial" w:hAnsi="Arial" w:cs="Arial"/>
          <w:b/>
          <w:sz w:val="22"/>
          <w:szCs w:val="22"/>
        </w:rPr>
        <w:t xml:space="preserve">Fréquentation actuelle ou/et prévisionnelle </w:t>
      </w:r>
      <w:r w:rsidRPr="000E4CAA">
        <w:rPr>
          <w:rFonts w:ascii="Arial" w:hAnsi="Arial" w:cs="Arial"/>
          <w:i/>
          <w:sz w:val="22"/>
          <w:szCs w:val="22"/>
        </w:rPr>
        <w:t>(distinguer les différents publics)</w:t>
      </w:r>
      <w:r w:rsidRPr="000E4CAA">
        <w:rPr>
          <w:rFonts w:ascii="Arial" w:hAnsi="Arial" w:cs="Arial"/>
          <w:sz w:val="22"/>
          <w:szCs w:val="22"/>
        </w:rPr>
        <w:t> :</w:t>
      </w:r>
    </w:p>
    <w:p w14:paraId="4C2628C8" w14:textId="77777777" w:rsidR="00F269B5" w:rsidRPr="000E4CAA" w:rsidRDefault="00F269B5" w:rsidP="00F269B5">
      <w:pPr>
        <w:spacing w:line="360" w:lineRule="auto"/>
        <w:rPr>
          <w:rFonts w:ascii="Arial" w:hAnsi="Arial" w:cs="Arial"/>
          <w:sz w:val="22"/>
          <w:szCs w:val="22"/>
        </w:rPr>
      </w:pPr>
    </w:p>
    <w:p w14:paraId="6EF764C2" w14:textId="77777777" w:rsidR="00F269B5" w:rsidRPr="000E4CAA" w:rsidRDefault="00F269B5" w:rsidP="00F269B5">
      <w:pPr>
        <w:spacing w:line="360" w:lineRule="auto"/>
        <w:rPr>
          <w:rFonts w:ascii="Arial" w:hAnsi="Arial" w:cs="Arial"/>
          <w:sz w:val="22"/>
          <w:szCs w:val="22"/>
        </w:rPr>
      </w:pPr>
    </w:p>
    <w:p w14:paraId="23E15A18" w14:textId="77777777" w:rsidR="00277FDB" w:rsidRPr="000E4CAA" w:rsidRDefault="00F269B5" w:rsidP="00382439">
      <w:pPr>
        <w:numPr>
          <w:ilvl w:val="0"/>
          <w:numId w:val="4"/>
        </w:numPr>
        <w:tabs>
          <w:tab w:val="clear" w:pos="720"/>
          <w:tab w:val="num" w:pos="426"/>
        </w:tabs>
        <w:spacing w:line="360" w:lineRule="auto"/>
        <w:ind w:hanging="720"/>
        <w:rPr>
          <w:rFonts w:ascii="Arial" w:hAnsi="Arial" w:cs="Arial"/>
          <w:sz w:val="22"/>
          <w:szCs w:val="22"/>
        </w:rPr>
      </w:pPr>
      <w:r w:rsidRPr="000E4CAA">
        <w:rPr>
          <w:rFonts w:ascii="Arial" w:hAnsi="Arial" w:cs="Arial"/>
          <w:b/>
          <w:sz w:val="22"/>
          <w:szCs w:val="22"/>
        </w:rPr>
        <w:t xml:space="preserve">Politique tarifaire </w:t>
      </w:r>
      <w:r w:rsidRPr="000E4CAA">
        <w:rPr>
          <w:rFonts w:ascii="Arial" w:hAnsi="Arial" w:cs="Arial"/>
          <w:i/>
          <w:sz w:val="22"/>
          <w:szCs w:val="22"/>
        </w:rPr>
        <w:t>(prix des places, abonnements, adhésions, tarifs par type de public...) </w:t>
      </w:r>
      <w:r w:rsidRPr="000E4CAA">
        <w:rPr>
          <w:rFonts w:ascii="Arial" w:hAnsi="Arial" w:cs="Arial"/>
          <w:sz w:val="22"/>
          <w:szCs w:val="22"/>
        </w:rPr>
        <w:t>:</w:t>
      </w:r>
    </w:p>
    <w:p w14:paraId="174A08B0" w14:textId="77777777" w:rsidR="00F7715F" w:rsidRPr="000E4CAA" w:rsidRDefault="00F7715F">
      <w:pPr>
        <w:rPr>
          <w:rFonts w:ascii="Arial" w:hAnsi="Arial" w:cs="Arial"/>
          <w:sz w:val="22"/>
          <w:szCs w:val="22"/>
        </w:rPr>
      </w:pPr>
    </w:p>
    <w:p w14:paraId="0E3C03BC" w14:textId="77777777" w:rsidR="00F7715F" w:rsidRPr="000E4CAA" w:rsidRDefault="00F7715F">
      <w:pPr>
        <w:rPr>
          <w:rFonts w:ascii="Arial" w:hAnsi="Arial" w:cs="Arial"/>
          <w:sz w:val="22"/>
          <w:szCs w:val="22"/>
        </w:rPr>
      </w:pPr>
    </w:p>
    <w:p w14:paraId="2F67F4D3" w14:textId="77777777" w:rsidR="00F7715F" w:rsidRPr="000E4CAA" w:rsidRDefault="00F7715F">
      <w:pPr>
        <w:rPr>
          <w:rFonts w:ascii="Arial" w:hAnsi="Arial" w:cs="Arial"/>
          <w:sz w:val="22"/>
          <w:szCs w:val="22"/>
        </w:rPr>
      </w:pPr>
    </w:p>
    <w:p w14:paraId="42281EF7" w14:textId="77777777" w:rsidR="00277FDB" w:rsidRPr="000E4CAA" w:rsidRDefault="00277FDB">
      <w:pPr>
        <w:rPr>
          <w:rFonts w:ascii="Arial" w:hAnsi="Arial" w:cs="Arial"/>
          <w:sz w:val="22"/>
          <w:szCs w:val="22"/>
        </w:rPr>
      </w:pPr>
      <w:r w:rsidRPr="000E4CAA">
        <w:rPr>
          <w:rFonts w:ascii="Arial" w:hAnsi="Arial" w:cs="Arial"/>
          <w:sz w:val="22"/>
          <w:szCs w:val="22"/>
        </w:rPr>
        <w:br w:type="page"/>
      </w:r>
    </w:p>
    <w:p w14:paraId="1838BB2E" w14:textId="77777777" w:rsidR="00F269B5" w:rsidRPr="001E5401" w:rsidRDefault="001E5401" w:rsidP="00382439">
      <w:pPr>
        <w:pStyle w:val="Paragraphedeliste"/>
        <w:numPr>
          <w:ilvl w:val="0"/>
          <w:numId w:val="10"/>
        </w:numPr>
        <w:spacing w:line="360" w:lineRule="auto"/>
        <w:rPr>
          <w:rFonts w:ascii="Arial" w:hAnsi="Arial" w:cs="Arial"/>
          <w:b/>
          <w:szCs w:val="24"/>
          <w:u w:val="single"/>
        </w:rPr>
      </w:pPr>
      <w:r>
        <w:rPr>
          <w:rFonts w:ascii="Arial" w:hAnsi="Arial" w:cs="Arial"/>
          <w:b/>
          <w:szCs w:val="24"/>
          <w:u w:val="single"/>
        </w:rPr>
        <w:lastRenderedPageBreak/>
        <w:t>Projet de médiation culturelle</w:t>
      </w:r>
      <w:r w:rsidR="00F269B5" w:rsidRPr="001E5401">
        <w:rPr>
          <w:rFonts w:ascii="Arial" w:hAnsi="Arial" w:cs="Arial"/>
          <w:b/>
          <w:szCs w:val="24"/>
        </w:rPr>
        <w:t xml:space="preserve"> :</w:t>
      </w:r>
    </w:p>
    <w:p w14:paraId="53719832" w14:textId="77777777" w:rsidR="001E5401" w:rsidRPr="000E4CAA" w:rsidRDefault="001E5401" w:rsidP="001E5401">
      <w:pPr>
        <w:pStyle w:val="Paragraphedeliste"/>
        <w:spacing w:line="360" w:lineRule="auto"/>
        <w:rPr>
          <w:rFonts w:ascii="Arial" w:hAnsi="Arial" w:cs="Arial"/>
          <w:b/>
          <w:szCs w:val="24"/>
          <w:u w:val="single"/>
        </w:rPr>
      </w:pPr>
    </w:p>
    <w:p w14:paraId="47E890C1" w14:textId="77777777" w:rsidR="00F269B5" w:rsidRPr="000E4CAA" w:rsidRDefault="00F269B5" w:rsidP="00382439">
      <w:pPr>
        <w:numPr>
          <w:ilvl w:val="0"/>
          <w:numId w:val="4"/>
        </w:numPr>
        <w:tabs>
          <w:tab w:val="clear" w:pos="720"/>
          <w:tab w:val="num" w:pos="426"/>
        </w:tabs>
        <w:spacing w:line="360" w:lineRule="auto"/>
        <w:ind w:hanging="720"/>
        <w:rPr>
          <w:rFonts w:ascii="Arial" w:hAnsi="Arial" w:cs="Arial"/>
          <w:b/>
          <w:sz w:val="22"/>
          <w:szCs w:val="22"/>
        </w:rPr>
      </w:pPr>
      <w:r w:rsidRPr="000E4CAA">
        <w:rPr>
          <w:rFonts w:ascii="Arial" w:hAnsi="Arial" w:cs="Arial"/>
          <w:b/>
          <w:sz w:val="22"/>
          <w:szCs w:val="22"/>
        </w:rPr>
        <w:t>Besoins / Objectifs attendus</w:t>
      </w:r>
      <w:r w:rsidR="00D448B1">
        <w:rPr>
          <w:rFonts w:ascii="Arial" w:hAnsi="Arial" w:cs="Arial"/>
          <w:b/>
          <w:sz w:val="22"/>
          <w:szCs w:val="22"/>
        </w:rPr>
        <w:t xml:space="preserve"> sur 3 ans</w:t>
      </w:r>
      <w:r w:rsidRPr="000E4CAA">
        <w:rPr>
          <w:rFonts w:ascii="Arial" w:hAnsi="Arial" w:cs="Arial"/>
          <w:b/>
          <w:sz w:val="22"/>
          <w:szCs w:val="22"/>
        </w:rPr>
        <w:t xml:space="preserve"> :</w:t>
      </w:r>
    </w:p>
    <w:p w14:paraId="400606BE" w14:textId="77777777" w:rsidR="00F269B5" w:rsidRPr="000E4CAA" w:rsidRDefault="00F269B5" w:rsidP="00F269B5">
      <w:pPr>
        <w:spacing w:line="360" w:lineRule="auto"/>
        <w:rPr>
          <w:rFonts w:ascii="Arial" w:hAnsi="Arial" w:cs="Arial"/>
          <w:sz w:val="22"/>
          <w:szCs w:val="22"/>
        </w:rPr>
      </w:pPr>
    </w:p>
    <w:p w14:paraId="423D7D91" w14:textId="77777777" w:rsidR="008925D8" w:rsidRPr="000E4CAA" w:rsidRDefault="008925D8" w:rsidP="00F269B5">
      <w:pPr>
        <w:spacing w:line="360" w:lineRule="auto"/>
        <w:rPr>
          <w:rFonts w:ascii="Arial" w:hAnsi="Arial" w:cs="Arial"/>
          <w:sz w:val="22"/>
          <w:szCs w:val="22"/>
        </w:rPr>
      </w:pPr>
    </w:p>
    <w:p w14:paraId="4C06F5A6" w14:textId="77777777" w:rsidR="008925D8" w:rsidRPr="000E4CAA" w:rsidRDefault="008925D8" w:rsidP="00F269B5">
      <w:pPr>
        <w:spacing w:line="360" w:lineRule="auto"/>
        <w:rPr>
          <w:rFonts w:ascii="Arial" w:hAnsi="Arial" w:cs="Arial"/>
          <w:sz w:val="22"/>
          <w:szCs w:val="22"/>
        </w:rPr>
      </w:pPr>
    </w:p>
    <w:p w14:paraId="420AB034" w14:textId="77777777" w:rsidR="00F269B5" w:rsidRDefault="00F269B5" w:rsidP="00382439">
      <w:pPr>
        <w:numPr>
          <w:ilvl w:val="0"/>
          <w:numId w:val="4"/>
        </w:numPr>
        <w:tabs>
          <w:tab w:val="clear" w:pos="720"/>
          <w:tab w:val="num" w:pos="426"/>
        </w:tabs>
        <w:spacing w:line="360" w:lineRule="auto"/>
        <w:ind w:hanging="720"/>
        <w:rPr>
          <w:rFonts w:ascii="Arial" w:hAnsi="Arial" w:cs="Arial"/>
          <w:b/>
          <w:sz w:val="22"/>
          <w:szCs w:val="22"/>
        </w:rPr>
      </w:pPr>
      <w:r w:rsidRPr="000E4CAA">
        <w:rPr>
          <w:rFonts w:ascii="Arial" w:hAnsi="Arial" w:cs="Arial"/>
          <w:b/>
          <w:sz w:val="22"/>
          <w:szCs w:val="22"/>
        </w:rPr>
        <w:t xml:space="preserve">Description du projet : </w:t>
      </w:r>
    </w:p>
    <w:p w14:paraId="2F169EFF" w14:textId="77777777" w:rsidR="00D448B1" w:rsidRDefault="00D448B1" w:rsidP="00D448B1">
      <w:pPr>
        <w:spacing w:line="360" w:lineRule="auto"/>
        <w:rPr>
          <w:rFonts w:ascii="Arial" w:hAnsi="Arial" w:cs="Arial"/>
          <w:b/>
          <w:sz w:val="22"/>
          <w:szCs w:val="22"/>
        </w:rPr>
      </w:pPr>
    </w:p>
    <w:p w14:paraId="11DE69E4" w14:textId="77777777" w:rsidR="00D448B1" w:rsidRDefault="00D448B1" w:rsidP="00D448B1">
      <w:pPr>
        <w:spacing w:line="360" w:lineRule="auto"/>
        <w:rPr>
          <w:rFonts w:ascii="Arial" w:hAnsi="Arial" w:cs="Arial"/>
          <w:b/>
          <w:sz w:val="22"/>
          <w:szCs w:val="22"/>
        </w:rPr>
      </w:pPr>
    </w:p>
    <w:p w14:paraId="1C910DB9" w14:textId="77777777" w:rsidR="00D448B1" w:rsidRDefault="00D448B1" w:rsidP="00D448B1">
      <w:pPr>
        <w:tabs>
          <w:tab w:val="num" w:pos="426"/>
        </w:tabs>
        <w:spacing w:line="360" w:lineRule="auto"/>
        <w:rPr>
          <w:rFonts w:ascii="Arial" w:hAnsi="Arial" w:cs="Arial"/>
          <w:b/>
          <w:sz w:val="22"/>
          <w:szCs w:val="22"/>
        </w:rPr>
      </w:pPr>
    </w:p>
    <w:p w14:paraId="03C82709" w14:textId="77777777" w:rsidR="00D448B1" w:rsidRPr="000E4CAA" w:rsidRDefault="00D448B1" w:rsidP="00382439">
      <w:pPr>
        <w:numPr>
          <w:ilvl w:val="0"/>
          <w:numId w:val="4"/>
        </w:numPr>
        <w:tabs>
          <w:tab w:val="clear" w:pos="720"/>
          <w:tab w:val="num" w:pos="426"/>
        </w:tabs>
        <w:spacing w:line="360" w:lineRule="auto"/>
        <w:ind w:hanging="720"/>
        <w:rPr>
          <w:rFonts w:ascii="Arial" w:hAnsi="Arial" w:cs="Arial"/>
          <w:b/>
          <w:sz w:val="22"/>
          <w:szCs w:val="22"/>
        </w:rPr>
      </w:pPr>
      <w:r>
        <w:rPr>
          <w:rFonts w:ascii="Arial" w:hAnsi="Arial" w:cs="Arial"/>
          <w:b/>
          <w:sz w:val="22"/>
          <w:szCs w:val="22"/>
        </w:rPr>
        <w:t>Présentation d’outils de médiation</w:t>
      </w:r>
    </w:p>
    <w:p w14:paraId="308E39EB" w14:textId="77777777" w:rsidR="00F269B5" w:rsidRPr="000E4CAA" w:rsidRDefault="00F269B5" w:rsidP="00F269B5">
      <w:pPr>
        <w:spacing w:line="384" w:lineRule="auto"/>
        <w:rPr>
          <w:rFonts w:ascii="Arial" w:hAnsi="Arial" w:cs="Arial"/>
          <w:sz w:val="22"/>
          <w:szCs w:val="22"/>
        </w:rPr>
      </w:pPr>
    </w:p>
    <w:p w14:paraId="7C761054" w14:textId="77777777" w:rsidR="00D448B1" w:rsidRDefault="00D448B1" w:rsidP="00F269B5">
      <w:pPr>
        <w:spacing w:line="384" w:lineRule="auto"/>
        <w:rPr>
          <w:rFonts w:ascii="Arial" w:hAnsi="Arial" w:cs="Arial"/>
          <w:sz w:val="22"/>
          <w:szCs w:val="22"/>
        </w:rPr>
      </w:pPr>
    </w:p>
    <w:p w14:paraId="585D691D" w14:textId="77777777" w:rsidR="00D448B1" w:rsidRPr="000E4CAA" w:rsidRDefault="00D448B1" w:rsidP="00F269B5">
      <w:pPr>
        <w:spacing w:line="384" w:lineRule="auto"/>
        <w:rPr>
          <w:rFonts w:ascii="Arial" w:hAnsi="Arial" w:cs="Arial"/>
          <w:sz w:val="22"/>
          <w:szCs w:val="22"/>
        </w:rPr>
      </w:pPr>
    </w:p>
    <w:p w14:paraId="12966E75" w14:textId="77777777" w:rsidR="008925D8" w:rsidRPr="000E4CAA" w:rsidRDefault="008925D8" w:rsidP="00F269B5">
      <w:pPr>
        <w:spacing w:line="384" w:lineRule="auto"/>
        <w:rPr>
          <w:rFonts w:ascii="Arial" w:hAnsi="Arial" w:cs="Arial"/>
          <w:sz w:val="22"/>
          <w:szCs w:val="22"/>
        </w:rPr>
      </w:pPr>
    </w:p>
    <w:p w14:paraId="301827B7" w14:textId="77777777" w:rsidR="00D448B1" w:rsidRPr="00D448B1" w:rsidRDefault="00D448B1" w:rsidP="00382439">
      <w:pPr>
        <w:pStyle w:val="Paragraphedeliste"/>
        <w:numPr>
          <w:ilvl w:val="0"/>
          <w:numId w:val="10"/>
        </w:numPr>
        <w:spacing w:line="360" w:lineRule="auto"/>
        <w:rPr>
          <w:rFonts w:ascii="Arial" w:hAnsi="Arial" w:cs="Arial"/>
          <w:b/>
          <w:szCs w:val="24"/>
          <w:u w:val="single"/>
        </w:rPr>
      </w:pPr>
      <w:r w:rsidRPr="00D448B1">
        <w:rPr>
          <w:rFonts w:ascii="Arial" w:hAnsi="Arial" w:cs="Arial"/>
          <w:b/>
          <w:szCs w:val="24"/>
          <w:u w:val="single"/>
        </w:rPr>
        <w:t>Profil du poste</w:t>
      </w:r>
    </w:p>
    <w:p w14:paraId="29B86D93" w14:textId="77777777" w:rsidR="008925D8" w:rsidRPr="000E4CAA" w:rsidRDefault="008925D8" w:rsidP="00F269B5">
      <w:pPr>
        <w:spacing w:line="384" w:lineRule="auto"/>
        <w:rPr>
          <w:rFonts w:ascii="Arial" w:hAnsi="Arial" w:cs="Arial"/>
          <w:sz w:val="22"/>
          <w:szCs w:val="22"/>
        </w:rPr>
      </w:pPr>
    </w:p>
    <w:p w14:paraId="23506EEE" w14:textId="77777777" w:rsidR="00D448B1" w:rsidRPr="000E4CAA" w:rsidRDefault="00D448B1" w:rsidP="00382439">
      <w:pPr>
        <w:numPr>
          <w:ilvl w:val="0"/>
          <w:numId w:val="4"/>
        </w:numPr>
        <w:tabs>
          <w:tab w:val="clear" w:pos="720"/>
          <w:tab w:val="num" w:pos="426"/>
        </w:tabs>
        <w:spacing w:line="360" w:lineRule="auto"/>
        <w:ind w:hanging="720"/>
        <w:rPr>
          <w:rFonts w:ascii="Arial" w:hAnsi="Arial" w:cs="Arial"/>
          <w:b/>
          <w:sz w:val="22"/>
          <w:szCs w:val="22"/>
        </w:rPr>
      </w:pPr>
      <w:r>
        <w:rPr>
          <w:rFonts w:ascii="Arial" w:hAnsi="Arial" w:cs="Arial"/>
          <w:b/>
          <w:sz w:val="22"/>
          <w:szCs w:val="22"/>
        </w:rPr>
        <w:t>Description</w:t>
      </w:r>
      <w:r w:rsidRPr="000E4CAA">
        <w:rPr>
          <w:rFonts w:ascii="Arial" w:hAnsi="Arial" w:cs="Arial"/>
          <w:b/>
          <w:sz w:val="22"/>
          <w:szCs w:val="22"/>
        </w:rPr>
        <w:t xml:space="preserve"> :</w:t>
      </w:r>
    </w:p>
    <w:p w14:paraId="5FBC61B9" w14:textId="15795187" w:rsidR="00F269B5" w:rsidRDefault="00F269B5" w:rsidP="000A0BF9">
      <w:pPr>
        <w:tabs>
          <w:tab w:val="left" w:pos="8505"/>
        </w:tabs>
        <w:spacing w:line="360" w:lineRule="auto"/>
        <w:rPr>
          <w:rFonts w:ascii="Arial" w:hAnsi="Arial" w:cs="Arial"/>
          <w:b/>
          <w:sz w:val="22"/>
          <w:szCs w:val="22"/>
        </w:rPr>
      </w:pPr>
    </w:p>
    <w:p w14:paraId="6A3961CF" w14:textId="77777777" w:rsidR="00186817" w:rsidRPr="000E4CAA" w:rsidRDefault="00186817" w:rsidP="000A0BF9">
      <w:pPr>
        <w:tabs>
          <w:tab w:val="left" w:pos="8505"/>
        </w:tabs>
        <w:spacing w:line="360" w:lineRule="auto"/>
        <w:rPr>
          <w:rFonts w:ascii="Arial" w:hAnsi="Arial" w:cs="Arial"/>
          <w:b/>
          <w:sz w:val="22"/>
          <w:szCs w:val="22"/>
        </w:rPr>
      </w:pPr>
    </w:p>
    <w:p w14:paraId="58FDD810" w14:textId="77777777" w:rsidR="008925D8" w:rsidRDefault="008925D8" w:rsidP="000A0BF9">
      <w:pPr>
        <w:tabs>
          <w:tab w:val="left" w:pos="8505"/>
        </w:tabs>
        <w:spacing w:line="360" w:lineRule="auto"/>
        <w:rPr>
          <w:rFonts w:ascii="Arial" w:hAnsi="Arial" w:cs="Arial"/>
          <w:b/>
          <w:sz w:val="22"/>
          <w:szCs w:val="22"/>
        </w:rPr>
      </w:pPr>
    </w:p>
    <w:p w14:paraId="1D56C032" w14:textId="77777777" w:rsidR="00D448B1" w:rsidRPr="000E4CAA" w:rsidRDefault="00D448B1" w:rsidP="00382439">
      <w:pPr>
        <w:numPr>
          <w:ilvl w:val="0"/>
          <w:numId w:val="4"/>
        </w:numPr>
        <w:tabs>
          <w:tab w:val="clear" w:pos="720"/>
          <w:tab w:val="num" w:pos="426"/>
        </w:tabs>
        <w:spacing w:line="360" w:lineRule="auto"/>
        <w:ind w:hanging="720"/>
        <w:rPr>
          <w:rFonts w:ascii="Arial" w:hAnsi="Arial" w:cs="Arial"/>
          <w:b/>
          <w:sz w:val="22"/>
          <w:szCs w:val="22"/>
        </w:rPr>
      </w:pPr>
      <w:r>
        <w:rPr>
          <w:rFonts w:ascii="Arial" w:hAnsi="Arial" w:cs="Arial"/>
          <w:b/>
          <w:sz w:val="22"/>
          <w:szCs w:val="22"/>
        </w:rPr>
        <w:t>Rémunération</w:t>
      </w:r>
      <w:r w:rsidRPr="000E4CAA">
        <w:rPr>
          <w:rFonts w:ascii="Arial" w:hAnsi="Arial" w:cs="Arial"/>
          <w:b/>
          <w:sz w:val="22"/>
          <w:szCs w:val="22"/>
        </w:rPr>
        <w:t xml:space="preserve"> :</w:t>
      </w:r>
    </w:p>
    <w:p w14:paraId="24180499" w14:textId="77777777" w:rsidR="00D448B1" w:rsidRPr="000E4CAA" w:rsidRDefault="00D448B1" w:rsidP="000A0BF9">
      <w:pPr>
        <w:tabs>
          <w:tab w:val="left" w:pos="8505"/>
        </w:tabs>
        <w:spacing w:line="360" w:lineRule="auto"/>
        <w:rPr>
          <w:rFonts w:ascii="Arial" w:hAnsi="Arial" w:cs="Arial"/>
          <w:b/>
          <w:sz w:val="22"/>
          <w:szCs w:val="22"/>
        </w:rPr>
      </w:pPr>
    </w:p>
    <w:p w14:paraId="48753188" w14:textId="366A4420" w:rsidR="008925D8" w:rsidRDefault="008925D8" w:rsidP="000A0BF9">
      <w:pPr>
        <w:tabs>
          <w:tab w:val="left" w:pos="8505"/>
        </w:tabs>
        <w:spacing w:line="360" w:lineRule="auto"/>
        <w:rPr>
          <w:rFonts w:ascii="Arial" w:hAnsi="Arial" w:cs="Arial"/>
          <w:b/>
          <w:sz w:val="22"/>
          <w:szCs w:val="22"/>
        </w:rPr>
      </w:pPr>
    </w:p>
    <w:p w14:paraId="25C4581E" w14:textId="77777777" w:rsidR="00186817" w:rsidRPr="000E4CAA" w:rsidRDefault="00186817" w:rsidP="000A0BF9">
      <w:pPr>
        <w:tabs>
          <w:tab w:val="left" w:pos="8505"/>
        </w:tabs>
        <w:spacing w:line="360" w:lineRule="auto"/>
        <w:rPr>
          <w:rFonts w:ascii="Arial" w:hAnsi="Arial" w:cs="Arial"/>
          <w:b/>
          <w:sz w:val="22"/>
          <w:szCs w:val="22"/>
        </w:rPr>
      </w:pPr>
    </w:p>
    <w:p w14:paraId="52FA00FA" w14:textId="4F87200D" w:rsidR="00D448B1" w:rsidRPr="000E4CAA" w:rsidRDefault="00D448B1" w:rsidP="00382439">
      <w:pPr>
        <w:numPr>
          <w:ilvl w:val="0"/>
          <w:numId w:val="4"/>
        </w:numPr>
        <w:tabs>
          <w:tab w:val="clear" w:pos="720"/>
          <w:tab w:val="num" w:pos="426"/>
        </w:tabs>
        <w:spacing w:line="360" w:lineRule="auto"/>
        <w:ind w:hanging="720"/>
        <w:rPr>
          <w:rFonts w:ascii="Arial" w:hAnsi="Arial" w:cs="Arial"/>
          <w:b/>
          <w:sz w:val="22"/>
          <w:szCs w:val="22"/>
        </w:rPr>
      </w:pPr>
      <w:r>
        <w:rPr>
          <w:rFonts w:ascii="Arial" w:hAnsi="Arial" w:cs="Arial"/>
          <w:b/>
          <w:sz w:val="22"/>
          <w:szCs w:val="22"/>
        </w:rPr>
        <w:t>Frais de fonctionnement liés au projet (</w:t>
      </w:r>
      <w:r w:rsidR="00186817">
        <w:rPr>
          <w:rFonts w:ascii="Arial" w:hAnsi="Arial" w:cs="Arial"/>
          <w:b/>
          <w:sz w:val="22"/>
          <w:szCs w:val="22"/>
        </w:rPr>
        <w:t>le cas échéant</w:t>
      </w:r>
      <w:r>
        <w:rPr>
          <w:rFonts w:ascii="Arial" w:hAnsi="Arial" w:cs="Arial"/>
          <w:b/>
          <w:sz w:val="22"/>
          <w:szCs w:val="22"/>
        </w:rPr>
        <w:t>)</w:t>
      </w:r>
      <w:r w:rsidRPr="000E4CAA">
        <w:rPr>
          <w:rFonts w:ascii="Arial" w:hAnsi="Arial" w:cs="Arial"/>
          <w:b/>
          <w:sz w:val="22"/>
          <w:szCs w:val="22"/>
        </w:rPr>
        <w:t xml:space="preserve"> :</w:t>
      </w:r>
    </w:p>
    <w:p w14:paraId="5C04571A" w14:textId="78753E3A" w:rsidR="00F269B5" w:rsidRDefault="00F269B5" w:rsidP="00F269B5">
      <w:pPr>
        <w:spacing w:line="384" w:lineRule="auto"/>
        <w:rPr>
          <w:rFonts w:ascii="Arial" w:hAnsi="Arial" w:cs="Arial"/>
          <w:b/>
          <w:sz w:val="22"/>
          <w:szCs w:val="22"/>
        </w:rPr>
      </w:pPr>
    </w:p>
    <w:p w14:paraId="44E13447" w14:textId="77777777" w:rsidR="00186817" w:rsidRPr="000E4CAA" w:rsidRDefault="00186817" w:rsidP="00F269B5">
      <w:pPr>
        <w:spacing w:line="384" w:lineRule="auto"/>
        <w:rPr>
          <w:rFonts w:ascii="Arial" w:hAnsi="Arial" w:cs="Arial"/>
          <w:b/>
          <w:sz w:val="22"/>
          <w:szCs w:val="22"/>
        </w:rPr>
      </w:pPr>
    </w:p>
    <w:p w14:paraId="2D8E69F2" w14:textId="77777777" w:rsidR="00F269B5" w:rsidRPr="000E4CAA" w:rsidRDefault="00F269B5" w:rsidP="00F269B5">
      <w:pPr>
        <w:rPr>
          <w:rFonts w:ascii="Arial" w:hAnsi="Arial" w:cs="Arial"/>
          <w:sz w:val="22"/>
          <w:szCs w:val="22"/>
        </w:rPr>
      </w:pPr>
    </w:p>
    <w:p w14:paraId="4B833929" w14:textId="77777777" w:rsidR="00F269B5" w:rsidRPr="000E4CAA" w:rsidRDefault="00F269B5" w:rsidP="00F269B5">
      <w:pPr>
        <w:rPr>
          <w:rFonts w:ascii="Arial" w:hAnsi="Arial" w:cs="Arial"/>
          <w:sz w:val="22"/>
        </w:rPr>
      </w:pPr>
      <w:r w:rsidRPr="000E4CAA">
        <w:rPr>
          <w:rFonts w:ascii="Arial" w:hAnsi="Arial" w:cs="Arial"/>
          <w:sz w:val="22"/>
        </w:rPr>
        <w:br w:type="page"/>
      </w:r>
    </w:p>
    <w:p w14:paraId="0434C858" w14:textId="77777777" w:rsidR="00094B8F" w:rsidRPr="000E4CAA" w:rsidRDefault="00E7010A" w:rsidP="0018310D">
      <w:pPr>
        <w:pStyle w:val="Style1"/>
        <w:pBdr>
          <w:top w:val="none" w:sz="0" w:space="0" w:color="auto"/>
        </w:pBdr>
        <w:rPr>
          <w:rFonts w:ascii="Arial" w:hAnsi="Arial" w:cs="Arial"/>
        </w:rPr>
      </w:pPr>
      <w:bookmarkStart w:id="7" w:name="_Toc511740927"/>
      <w:r w:rsidRPr="000E4CAA">
        <w:rPr>
          <w:rFonts w:ascii="Arial" w:hAnsi="Arial" w:cs="Arial"/>
        </w:rPr>
        <w:lastRenderedPageBreak/>
        <w:t>Plan de financement de l’opération</w:t>
      </w:r>
      <w:bookmarkEnd w:id="7"/>
    </w:p>
    <w:p w14:paraId="77F68167" w14:textId="77777777" w:rsidR="00094B8F" w:rsidRPr="000E4CAA" w:rsidRDefault="00094B8F" w:rsidP="0018310D">
      <w:pPr>
        <w:widowControl w:val="0"/>
        <w:ind w:right="-75"/>
        <w:rPr>
          <w:rFonts w:ascii="Arial" w:hAnsi="Arial" w:cs="Arial"/>
          <w:b/>
          <w:color w:val="000000"/>
          <w:sz w:val="22"/>
          <w:szCs w:val="22"/>
        </w:rPr>
      </w:pPr>
    </w:p>
    <w:p w14:paraId="46CF376A" w14:textId="77777777" w:rsidR="004A2A0F" w:rsidRPr="000E4CAA" w:rsidRDefault="00C15853" w:rsidP="0018310D">
      <w:pPr>
        <w:widowControl w:val="0"/>
        <w:ind w:right="-75"/>
        <w:rPr>
          <w:rFonts w:ascii="Arial" w:hAnsi="Arial" w:cs="Arial"/>
          <w:b/>
          <w:sz w:val="22"/>
          <w:szCs w:val="22"/>
        </w:rPr>
      </w:pPr>
      <w:r w:rsidRPr="000E4CAA">
        <w:rPr>
          <w:rFonts w:ascii="Arial" w:hAnsi="Arial" w:cs="Arial"/>
          <w:b/>
          <w:sz w:val="22"/>
          <w:szCs w:val="22"/>
        </w:rPr>
        <w:t>Adapter &amp; c</w:t>
      </w:r>
      <w:r w:rsidR="005523CB" w:rsidRPr="000E4CAA">
        <w:rPr>
          <w:rFonts w:ascii="Arial" w:hAnsi="Arial" w:cs="Arial"/>
          <w:b/>
          <w:sz w:val="22"/>
          <w:szCs w:val="22"/>
        </w:rPr>
        <w:t xml:space="preserve">ompléter le modèle ci-après, en ajoutant les lignes nécessaires </w:t>
      </w:r>
      <w:r w:rsidR="00D448B1">
        <w:rPr>
          <w:rFonts w:ascii="Arial" w:hAnsi="Arial" w:cs="Arial"/>
          <w:b/>
          <w:sz w:val="22"/>
          <w:szCs w:val="22"/>
        </w:rPr>
        <w:t>si besoin</w:t>
      </w:r>
    </w:p>
    <w:p w14:paraId="168DC609" w14:textId="77777777" w:rsidR="00094B8F" w:rsidRPr="000E4CAA" w:rsidRDefault="004A2A0F" w:rsidP="0018310D">
      <w:pPr>
        <w:widowControl w:val="0"/>
        <w:ind w:right="-75"/>
        <w:rPr>
          <w:rFonts w:ascii="Arial" w:hAnsi="Arial" w:cs="Arial"/>
          <w:b/>
          <w:i/>
          <w:color w:val="000000"/>
          <w:sz w:val="22"/>
          <w:szCs w:val="22"/>
        </w:rPr>
      </w:pPr>
      <w:r w:rsidRPr="000E4CAA">
        <w:rPr>
          <w:rFonts w:ascii="Arial" w:hAnsi="Arial" w:cs="Arial"/>
          <w:i/>
          <w:sz w:val="22"/>
          <w:szCs w:val="22"/>
        </w:rPr>
        <w:t xml:space="preserve">Joindre les documents attestant de l’engagement </w:t>
      </w:r>
      <w:r w:rsidR="00520C1C" w:rsidRPr="000E4CAA">
        <w:rPr>
          <w:rFonts w:ascii="Arial" w:hAnsi="Arial" w:cs="Arial"/>
          <w:i/>
          <w:sz w:val="22"/>
          <w:szCs w:val="22"/>
        </w:rPr>
        <w:t xml:space="preserve">financier </w:t>
      </w:r>
      <w:r w:rsidRPr="000E4CAA">
        <w:rPr>
          <w:rFonts w:ascii="Arial" w:hAnsi="Arial" w:cs="Arial"/>
          <w:i/>
          <w:sz w:val="22"/>
          <w:szCs w:val="22"/>
        </w:rPr>
        <w:t>des partenaires</w:t>
      </w:r>
      <w:r w:rsidR="00520C1C" w:rsidRPr="000E4CAA">
        <w:rPr>
          <w:rFonts w:ascii="Arial" w:hAnsi="Arial" w:cs="Arial"/>
          <w:i/>
          <w:sz w:val="22"/>
          <w:szCs w:val="22"/>
        </w:rPr>
        <w:t xml:space="preserve"> cités.</w:t>
      </w:r>
      <w:r w:rsidRPr="000E4CAA">
        <w:rPr>
          <w:rFonts w:ascii="Arial" w:hAnsi="Arial" w:cs="Arial"/>
          <w:i/>
          <w:sz w:val="22"/>
          <w:szCs w:val="22"/>
        </w:rPr>
        <w:t xml:space="preserve"> </w:t>
      </w:r>
    </w:p>
    <w:p w14:paraId="57F309A8" w14:textId="77777777" w:rsidR="00DE061D" w:rsidRPr="000E4CAA" w:rsidRDefault="00DE061D" w:rsidP="00DE061D">
      <w:pPr>
        <w:widowControl w:val="0"/>
        <w:ind w:left="-180" w:right="-75"/>
        <w:rPr>
          <w:rFonts w:ascii="Arial" w:hAnsi="Arial" w:cs="Arial"/>
          <w:b/>
          <w:color w:val="000000"/>
          <w:sz w:val="22"/>
          <w:szCs w:val="22"/>
        </w:rPr>
      </w:pPr>
    </w:p>
    <w:tbl>
      <w:tblPr>
        <w:tblW w:w="88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173"/>
        <w:gridCol w:w="1418"/>
        <w:gridCol w:w="2268"/>
      </w:tblGrid>
      <w:tr w:rsidR="00D140DF" w:rsidRPr="000E4CAA" w14:paraId="6D528A12" w14:textId="77777777" w:rsidTr="00186817">
        <w:trPr>
          <w:trHeight w:val="340"/>
        </w:trPr>
        <w:tc>
          <w:tcPr>
            <w:tcW w:w="5173" w:type="dxa"/>
            <w:tcBorders>
              <w:bottom w:val="single" w:sz="8" w:space="0" w:color="auto"/>
            </w:tcBorders>
            <w:shd w:val="clear" w:color="auto" w:fill="E0E0E0"/>
            <w:noWrap/>
            <w:vAlign w:val="bottom"/>
          </w:tcPr>
          <w:p w14:paraId="21C64953" w14:textId="77777777" w:rsidR="00D140DF" w:rsidRPr="000E4CAA" w:rsidRDefault="00D140DF" w:rsidP="00163D7D">
            <w:pPr>
              <w:jc w:val="center"/>
              <w:rPr>
                <w:rFonts w:ascii="Arial" w:hAnsi="Arial" w:cs="Arial"/>
                <w:b/>
                <w:bCs/>
                <w:sz w:val="22"/>
                <w:szCs w:val="22"/>
              </w:rPr>
            </w:pPr>
          </w:p>
          <w:p w14:paraId="4EF7C014" w14:textId="77777777" w:rsidR="00D140DF" w:rsidRPr="000E4CAA" w:rsidRDefault="00D140DF" w:rsidP="00163D7D">
            <w:pPr>
              <w:jc w:val="center"/>
              <w:rPr>
                <w:rFonts w:ascii="Arial" w:hAnsi="Arial" w:cs="Arial"/>
                <w:b/>
                <w:bCs/>
                <w:sz w:val="22"/>
                <w:szCs w:val="22"/>
              </w:rPr>
            </w:pPr>
            <w:r w:rsidRPr="000E4CAA">
              <w:rPr>
                <w:rFonts w:ascii="Arial" w:hAnsi="Arial" w:cs="Arial"/>
                <w:b/>
                <w:bCs/>
                <w:sz w:val="22"/>
                <w:szCs w:val="22"/>
              </w:rPr>
              <w:t>NOM</w:t>
            </w:r>
          </w:p>
          <w:p w14:paraId="1190B1AF" w14:textId="77777777" w:rsidR="00D140DF" w:rsidRPr="000E4CAA" w:rsidRDefault="00D140DF" w:rsidP="00163D7D">
            <w:pPr>
              <w:jc w:val="center"/>
              <w:rPr>
                <w:rFonts w:ascii="Arial" w:hAnsi="Arial" w:cs="Arial"/>
                <w:b/>
                <w:bCs/>
                <w:sz w:val="22"/>
                <w:szCs w:val="22"/>
              </w:rPr>
            </w:pPr>
          </w:p>
        </w:tc>
        <w:tc>
          <w:tcPr>
            <w:tcW w:w="1418" w:type="dxa"/>
            <w:tcBorders>
              <w:bottom w:val="single" w:sz="8" w:space="0" w:color="auto"/>
            </w:tcBorders>
            <w:shd w:val="clear" w:color="auto" w:fill="E0E0E0"/>
          </w:tcPr>
          <w:p w14:paraId="76FD480F" w14:textId="38B9B6A8" w:rsidR="00D140DF" w:rsidRPr="000E4CAA" w:rsidRDefault="000F748D" w:rsidP="00163D7D">
            <w:pPr>
              <w:jc w:val="center"/>
              <w:rPr>
                <w:rFonts w:ascii="Arial" w:hAnsi="Arial" w:cs="Arial"/>
                <w:b/>
                <w:bCs/>
                <w:sz w:val="20"/>
                <w:u w:val="single"/>
              </w:rPr>
            </w:pPr>
            <w:r w:rsidRPr="000E4CAA">
              <w:rPr>
                <w:rFonts w:ascii="Arial" w:hAnsi="Arial" w:cs="Arial"/>
                <w:b/>
                <w:bCs/>
                <w:sz w:val="20"/>
                <w:u w:val="single"/>
              </w:rPr>
              <w:t>Précise</w:t>
            </w:r>
            <w:r w:rsidR="00D5749B">
              <w:rPr>
                <w:rFonts w:ascii="Arial" w:hAnsi="Arial" w:cs="Arial"/>
                <w:b/>
                <w:bCs/>
                <w:sz w:val="20"/>
                <w:u w:val="single"/>
              </w:rPr>
              <w:t>r</w:t>
            </w:r>
          </w:p>
          <w:p w14:paraId="6DC25E35" w14:textId="78B661BC" w:rsidR="005523CB" w:rsidRPr="000E4CAA" w:rsidRDefault="00186817" w:rsidP="00163D7D">
            <w:pPr>
              <w:jc w:val="center"/>
              <w:rPr>
                <w:rFonts w:ascii="Arial" w:hAnsi="Arial" w:cs="Arial"/>
                <w:b/>
                <w:bCs/>
                <w:sz w:val="20"/>
                <w:u w:val="single"/>
              </w:rPr>
            </w:pPr>
            <w:r>
              <w:rPr>
                <w:rFonts w:ascii="Arial" w:hAnsi="Arial" w:cs="Arial"/>
                <w:b/>
                <w:bCs/>
                <w:sz w:val="20"/>
                <w:u w:val="single"/>
              </w:rPr>
              <w:t>‘</w:t>
            </w:r>
            <w:r w:rsidR="00D140DF" w:rsidRPr="000E4CAA">
              <w:rPr>
                <w:rFonts w:ascii="Arial" w:hAnsi="Arial" w:cs="Arial"/>
                <w:b/>
                <w:bCs/>
                <w:sz w:val="20"/>
                <w:u w:val="single"/>
              </w:rPr>
              <w:t>Sollicité</w:t>
            </w:r>
            <w:r>
              <w:rPr>
                <w:rFonts w:ascii="Arial" w:hAnsi="Arial" w:cs="Arial"/>
                <w:b/>
                <w:bCs/>
                <w:sz w:val="20"/>
                <w:u w:val="single"/>
              </w:rPr>
              <w:t>’</w:t>
            </w:r>
            <w:r w:rsidR="005523CB" w:rsidRPr="000E4CAA">
              <w:rPr>
                <w:rFonts w:ascii="Arial" w:hAnsi="Arial" w:cs="Arial"/>
                <w:b/>
                <w:bCs/>
                <w:sz w:val="20"/>
                <w:u w:val="single"/>
              </w:rPr>
              <w:t xml:space="preserve"> </w:t>
            </w:r>
            <w:proofErr w:type="gramStart"/>
            <w:r w:rsidR="000F748D" w:rsidRPr="000E4CAA">
              <w:rPr>
                <w:rFonts w:ascii="Arial" w:hAnsi="Arial" w:cs="Arial"/>
                <w:b/>
                <w:bCs/>
                <w:sz w:val="20"/>
                <w:u w:val="single"/>
              </w:rPr>
              <w:t>ou</w:t>
            </w:r>
            <w:proofErr w:type="gramEnd"/>
          </w:p>
          <w:p w14:paraId="54A513B5" w14:textId="7D65DD99" w:rsidR="00D140DF" w:rsidRPr="000E4CAA" w:rsidRDefault="00186817" w:rsidP="00163D7D">
            <w:pPr>
              <w:jc w:val="center"/>
              <w:rPr>
                <w:rFonts w:ascii="Arial" w:hAnsi="Arial" w:cs="Arial"/>
                <w:b/>
                <w:bCs/>
                <w:sz w:val="22"/>
                <w:szCs w:val="22"/>
              </w:rPr>
            </w:pPr>
            <w:r>
              <w:rPr>
                <w:rFonts w:ascii="Arial" w:hAnsi="Arial" w:cs="Arial"/>
                <w:b/>
                <w:bCs/>
                <w:sz w:val="20"/>
                <w:u w:val="single"/>
              </w:rPr>
              <w:t>‘</w:t>
            </w:r>
            <w:r w:rsidR="00D140DF" w:rsidRPr="000E4CAA">
              <w:rPr>
                <w:rFonts w:ascii="Arial" w:hAnsi="Arial" w:cs="Arial"/>
                <w:b/>
                <w:bCs/>
                <w:sz w:val="20"/>
                <w:u w:val="single"/>
              </w:rPr>
              <w:t>Acquis</w:t>
            </w:r>
            <w:r>
              <w:rPr>
                <w:rFonts w:ascii="Arial" w:hAnsi="Arial" w:cs="Arial"/>
                <w:b/>
                <w:bCs/>
                <w:sz w:val="20"/>
                <w:u w:val="single"/>
              </w:rPr>
              <w:t>’</w:t>
            </w:r>
          </w:p>
        </w:tc>
        <w:tc>
          <w:tcPr>
            <w:tcW w:w="2268" w:type="dxa"/>
            <w:tcBorders>
              <w:bottom w:val="single" w:sz="8" w:space="0" w:color="auto"/>
            </w:tcBorders>
            <w:shd w:val="clear" w:color="auto" w:fill="E0E0E0"/>
            <w:noWrap/>
            <w:vAlign w:val="center"/>
          </w:tcPr>
          <w:p w14:paraId="5BF1FBB7" w14:textId="77777777" w:rsidR="00D140DF" w:rsidRPr="000E4CAA" w:rsidRDefault="00D140DF" w:rsidP="00D448B1">
            <w:pPr>
              <w:jc w:val="center"/>
              <w:rPr>
                <w:rFonts w:ascii="Arial" w:hAnsi="Arial" w:cs="Arial"/>
                <w:b/>
                <w:bCs/>
                <w:sz w:val="22"/>
                <w:szCs w:val="22"/>
              </w:rPr>
            </w:pPr>
            <w:r w:rsidRPr="000E4CAA">
              <w:rPr>
                <w:rFonts w:ascii="Arial" w:hAnsi="Arial" w:cs="Arial"/>
                <w:b/>
                <w:bCs/>
                <w:sz w:val="22"/>
                <w:szCs w:val="22"/>
              </w:rPr>
              <w:t xml:space="preserve">MONTANT € </w:t>
            </w:r>
            <w:r w:rsidR="00D448B1">
              <w:rPr>
                <w:rFonts w:ascii="Arial" w:hAnsi="Arial" w:cs="Arial"/>
                <w:b/>
                <w:bCs/>
                <w:sz w:val="22"/>
                <w:szCs w:val="22"/>
              </w:rPr>
              <w:t>TTC</w:t>
            </w:r>
          </w:p>
        </w:tc>
      </w:tr>
      <w:tr w:rsidR="00D140DF" w:rsidRPr="000E4CAA" w14:paraId="2B6987C0" w14:textId="77777777" w:rsidTr="00186817">
        <w:trPr>
          <w:trHeight w:val="312"/>
        </w:trPr>
        <w:tc>
          <w:tcPr>
            <w:tcW w:w="5173" w:type="dxa"/>
            <w:shd w:val="clear" w:color="auto" w:fill="auto"/>
            <w:noWrap/>
            <w:vAlign w:val="bottom"/>
          </w:tcPr>
          <w:p w14:paraId="1287D8A4" w14:textId="77777777" w:rsidR="00D140DF" w:rsidRPr="000E4CAA" w:rsidRDefault="00D140DF" w:rsidP="00163D7D">
            <w:pPr>
              <w:rPr>
                <w:rFonts w:ascii="Arial" w:hAnsi="Arial" w:cs="Arial"/>
                <w:b/>
                <w:sz w:val="20"/>
              </w:rPr>
            </w:pPr>
            <w:r w:rsidRPr="000E4CAA">
              <w:rPr>
                <w:rFonts w:ascii="Arial" w:hAnsi="Arial" w:cs="Arial"/>
                <w:b/>
                <w:sz w:val="20"/>
              </w:rPr>
              <w:t>Collectivités</w:t>
            </w:r>
          </w:p>
        </w:tc>
        <w:tc>
          <w:tcPr>
            <w:tcW w:w="1418" w:type="dxa"/>
          </w:tcPr>
          <w:p w14:paraId="008EC80D" w14:textId="77777777" w:rsidR="00D140DF" w:rsidRPr="000E4CAA" w:rsidRDefault="00D140DF" w:rsidP="00163D7D">
            <w:pPr>
              <w:jc w:val="center"/>
              <w:rPr>
                <w:rFonts w:ascii="Arial" w:hAnsi="Arial" w:cs="Arial"/>
                <w:b/>
                <w:sz w:val="22"/>
                <w:szCs w:val="22"/>
              </w:rPr>
            </w:pPr>
          </w:p>
        </w:tc>
        <w:tc>
          <w:tcPr>
            <w:tcW w:w="2268" w:type="dxa"/>
            <w:shd w:val="clear" w:color="auto" w:fill="auto"/>
            <w:noWrap/>
            <w:vAlign w:val="bottom"/>
          </w:tcPr>
          <w:p w14:paraId="009D3E3E" w14:textId="77777777" w:rsidR="00D140DF" w:rsidRPr="000E4CAA" w:rsidRDefault="00D140DF" w:rsidP="00163D7D">
            <w:pPr>
              <w:jc w:val="center"/>
              <w:rPr>
                <w:rFonts w:ascii="Arial" w:hAnsi="Arial" w:cs="Arial"/>
                <w:b/>
                <w:sz w:val="22"/>
                <w:szCs w:val="22"/>
              </w:rPr>
            </w:pPr>
          </w:p>
        </w:tc>
      </w:tr>
      <w:tr w:rsidR="00D140DF" w:rsidRPr="000E4CAA" w14:paraId="4CD03DE0" w14:textId="77777777" w:rsidTr="00186817">
        <w:trPr>
          <w:trHeight w:val="312"/>
        </w:trPr>
        <w:tc>
          <w:tcPr>
            <w:tcW w:w="5173" w:type="dxa"/>
            <w:shd w:val="clear" w:color="auto" w:fill="auto"/>
            <w:noWrap/>
            <w:vAlign w:val="bottom"/>
          </w:tcPr>
          <w:p w14:paraId="0A898AB5" w14:textId="77777777" w:rsidR="00D140DF" w:rsidRPr="000E4CAA" w:rsidRDefault="005523CB" w:rsidP="00163D7D">
            <w:pPr>
              <w:rPr>
                <w:rFonts w:ascii="Arial" w:hAnsi="Arial" w:cs="Arial"/>
                <w:sz w:val="20"/>
              </w:rPr>
            </w:pPr>
            <w:r w:rsidRPr="000E4CAA">
              <w:rPr>
                <w:rFonts w:ascii="Arial" w:hAnsi="Arial" w:cs="Arial"/>
                <w:sz w:val="20"/>
              </w:rPr>
              <w:t xml:space="preserve">- </w:t>
            </w:r>
            <w:r w:rsidR="00D140DF" w:rsidRPr="000E4CAA">
              <w:rPr>
                <w:rFonts w:ascii="Arial" w:hAnsi="Arial" w:cs="Arial"/>
                <w:sz w:val="20"/>
              </w:rPr>
              <w:t>Commune</w:t>
            </w:r>
          </w:p>
        </w:tc>
        <w:tc>
          <w:tcPr>
            <w:tcW w:w="1418" w:type="dxa"/>
          </w:tcPr>
          <w:p w14:paraId="599B048D" w14:textId="77777777" w:rsidR="00D140DF" w:rsidRPr="000E4CAA" w:rsidRDefault="00D140DF" w:rsidP="00163D7D">
            <w:pPr>
              <w:jc w:val="center"/>
              <w:rPr>
                <w:rFonts w:ascii="Arial" w:hAnsi="Arial" w:cs="Arial"/>
                <w:b/>
                <w:sz w:val="22"/>
                <w:szCs w:val="22"/>
              </w:rPr>
            </w:pPr>
          </w:p>
        </w:tc>
        <w:tc>
          <w:tcPr>
            <w:tcW w:w="2268" w:type="dxa"/>
            <w:shd w:val="clear" w:color="auto" w:fill="auto"/>
            <w:noWrap/>
            <w:vAlign w:val="bottom"/>
          </w:tcPr>
          <w:p w14:paraId="2B0A7FA9" w14:textId="77777777" w:rsidR="00D140DF" w:rsidRPr="000E4CAA" w:rsidRDefault="00D140DF" w:rsidP="00163D7D">
            <w:pPr>
              <w:jc w:val="center"/>
              <w:rPr>
                <w:rFonts w:ascii="Arial" w:hAnsi="Arial" w:cs="Arial"/>
                <w:b/>
                <w:sz w:val="22"/>
                <w:szCs w:val="22"/>
              </w:rPr>
            </w:pPr>
          </w:p>
        </w:tc>
      </w:tr>
      <w:tr w:rsidR="00D140DF" w:rsidRPr="000E4CAA" w14:paraId="143FD65B" w14:textId="77777777" w:rsidTr="00186817">
        <w:trPr>
          <w:trHeight w:val="312"/>
        </w:trPr>
        <w:tc>
          <w:tcPr>
            <w:tcW w:w="5173" w:type="dxa"/>
            <w:shd w:val="clear" w:color="auto" w:fill="auto"/>
            <w:noWrap/>
            <w:vAlign w:val="bottom"/>
          </w:tcPr>
          <w:p w14:paraId="6BE29F27" w14:textId="77777777" w:rsidR="00D140DF" w:rsidRPr="000E4CAA" w:rsidRDefault="005523CB" w:rsidP="00163D7D">
            <w:pPr>
              <w:rPr>
                <w:rFonts w:ascii="Arial" w:hAnsi="Arial" w:cs="Arial"/>
                <w:sz w:val="20"/>
              </w:rPr>
            </w:pPr>
            <w:r w:rsidRPr="000E4CAA">
              <w:rPr>
                <w:rFonts w:ascii="Arial" w:hAnsi="Arial" w:cs="Arial"/>
                <w:sz w:val="20"/>
              </w:rPr>
              <w:t xml:space="preserve">- </w:t>
            </w:r>
            <w:r w:rsidR="00D140DF" w:rsidRPr="000E4CAA">
              <w:rPr>
                <w:rFonts w:ascii="Arial" w:hAnsi="Arial" w:cs="Arial"/>
                <w:sz w:val="20"/>
              </w:rPr>
              <w:t>Département</w:t>
            </w:r>
          </w:p>
        </w:tc>
        <w:tc>
          <w:tcPr>
            <w:tcW w:w="1418" w:type="dxa"/>
          </w:tcPr>
          <w:p w14:paraId="700080C5" w14:textId="77777777" w:rsidR="00D140DF" w:rsidRPr="000E4CAA" w:rsidRDefault="00D140DF" w:rsidP="00163D7D">
            <w:pPr>
              <w:jc w:val="center"/>
              <w:rPr>
                <w:rFonts w:ascii="Arial" w:hAnsi="Arial" w:cs="Arial"/>
                <w:b/>
                <w:sz w:val="22"/>
                <w:szCs w:val="22"/>
              </w:rPr>
            </w:pPr>
          </w:p>
        </w:tc>
        <w:tc>
          <w:tcPr>
            <w:tcW w:w="2268" w:type="dxa"/>
            <w:shd w:val="clear" w:color="auto" w:fill="auto"/>
            <w:noWrap/>
            <w:vAlign w:val="bottom"/>
          </w:tcPr>
          <w:p w14:paraId="5E58EB18" w14:textId="77777777" w:rsidR="00D140DF" w:rsidRPr="000E4CAA" w:rsidRDefault="00D140DF" w:rsidP="00163D7D">
            <w:pPr>
              <w:jc w:val="center"/>
              <w:rPr>
                <w:rFonts w:ascii="Arial" w:hAnsi="Arial" w:cs="Arial"/>
                <w:b/>
                <w:sz w:val="22"/>
                <w:szCs w:val="22"/>
              </w:rPr>
            </w:pPr>
          </w:p>
        </w:tc>
      </w:tr>
      <w:tr w:rsidR="008925D8" w:rsidRPr="000E4CAA" w14:paraId="5F57A4EE" w14:textId="77777777" w:rsidTr="00186817">
        <w:trPr>
          <w:trHeight w:val="312"/>
        </w:trPr>
        <w:tc>
          <w:tcPr>
            <w:tcW w:w="5173" w:type="dxa"/>
            <w:shd w:val="clear" w:color="auto" w:fill="auto"/>
            <w:noWrap/>
            <w:vAlign w:val="bottom"/>
          </w:tcPr>
          <w:p w14:paraId="700F2457" w14:textId="77777777" w:rsidR="008925D8" w:rsidRPr="000E4CAA" w:rsidRDefault="008925D8" w:rsidP="008925D8">
            <w:pPr>
              <w:rPr>
                <w:rFonts w:ascii="Arial" w:hAnsi="Arial" w:cs="Arial"/>
                <w:sz w:val="20"/>
              </w:rPr>
            </w:pPr>
            <w:r w:rsidRPr="000E4CAA">
              <w:rPr>
                <w:rFonts w:ascii="Arial" w:hAnsi="Arial" w:cs="Arial"/>
                <w:sz w:val="20"/>
              </w:rPr>
              <w:t>- Région</w:t>
            </w:r>
          </w:p>
        </w:tc>
        <w:tc>
          <w:tcPr>
            <w:tcW w:w="1418" w:type="dxa"/>
          </w:tcPr>
          <w:p w14:paraId="0FF22228" w14:textId="77777777" w:rsidR="008925D8" w:rsidRPr="000E4CAA" w:rsidRDefault="008925D8" w:rsidP="00163D7D">
            <w:pPr>
              <w:jc w:val="center"/>
              <w:rPr>
                <w:rFonts w:ascii="Arial" w:hAnsi="Arial" w:cs="Arial"/>
                <w:b/>
                <w:sz w:val="22"/>
                <w:szCs w:val="22"/>
              </w:rPr>
            </w:pPr>
          </w:p>
        </w:tc>
        <w:tc>
          <w:tcPr>
            <w:tcW w:w="2268" w:type="dxa"/>
            <w:shd w:val="clear" w:color="auto" w:fill="auto"/>
            <w:noWrap/>
            <w:vAlign w:val="bottom"/>
          </w:tcPr>
          <w:p w14:paraId="57151872" w14:textId="77777777" w:rsidR="008925D8" w:rsidRPr="000E4CAA" w:rsidRDefault="008925D8" w:rsidP="00163D7D">
            <w:pPr>
              <w:jc w:val="center"/>
              <w:rPr>
                <w:rFonts w:ascii="Arial" w:hAnsi="Arial" w:cs="Arial"/>
                <w:b/>
                <w:sz w:val="22"/>
                <w:szCs w:val="22"/>
              </w:rPr>
            </w:pPr>
          </w:p>
        </w:tc>
      </w:tr>
      <w:tr w:rsidR="00D140DF" w:rsidRPr="000E4CAA" w14:paraId="0E54ED54" w14:textId="77777777" w:rsidTr="00186817">
        <w:trPr>
          <w:trHeight w:val="312"/>
        </w:trPr>
        <w:tc>
          <w:tcPr>
            <w:tcW w:w="5173" w:type="dxa"/>
            <w:shd w:val="clear" w:color="auto" w:fill="auto"/>
            <w:noWrap/>
            <w:vAlign w:val="bottom"/>
          </w:tcPr>
          <w:p w14:paraId="438C8D16" w14:textId="77777777" w:rsidR="00D140DF" w:rsidRDefault="005523CB" w:rsidP="008925D8">
            <w:pPr>
              <w:rPr>
                <w:rFonts w:ascii="Arial" w:hAnsi="Arial" w:cs="Arial"/>
                <w:sz w:val="20"/>
              </w:rPr>
            </w:pPr>
            <w:r w:rsidRPr="000E4CAA">
              <w:rPr>
                <w:rFonts w:ascii="Arial" w:hAnsi="Arial" w:cs="Arial"/>
                <w:sz w:val="20"/>
              </w:rPr>
              <w:t xml:space="preserve">- </w:t>
            </w:r>
            <w:r w:rsidR="008925D8" w:rsidRPr="000E4CAA">
              <w:rPr>
                <w:rFonts w:ascii="Arial" w:hAnsi="Arial" w:cs="Arial"/>
                <w:sz w:val="20"/>
              </w:rPr>
              <w:t>Autres/interco (précisez)</w:t>
            </w:r>
          </w:p>
          <w:p w14:paraId="405F1E4B" w14:textId="7E19EC56" w:rsidR="00D5749B" w:rsidRPr="000E4CAA" w:rsidRDefault="00D5749B" w:rsidP="008925D8">
            <w:pPr>
              <w:rPr>
                <w:rFonts w:ascii="Arial" w:hAnsi="Arial" w:cs="Arial"/>
                <w:sz w:val="20"/>
              </w:rPr>
            </w:pPr>
          </w:p>
        </w:tc>
        <w:tc>
          <w:tcPr>
            <w:tcW w:w="1418" w:type="dxa"/>
          </w:tcPr>
          <w:p w14:paraId="1C1A094D" w14:textId="77777777" w:rsidR="00D140DF" w:rsidRPr="000E4CAA" w:rsidRDefault="00D140DF" w:rsidP="00163D7D">
            <w:pPr>
              <w:jc w:val="center"/>
              <w:rPr>
                <w:rFonts w:ascii="Arial" w:hAnsi="Arial" w:cs="Arial"/>
                <w:b/>
                <w:sz w:val="22"/>
                <w:szCs w:val="22"/>
              </w:rPr>
            </w:pPr>
          </w:p>
        </w:tc>
        <w:tc>
          <w:tcPr>
            <w:tcW w:w="2268" w:type="dxa"/>
            <w:shd w:val="clear" w:color="auto" w:fill="auto"/>
            <w:noWrap/>
            <w:vAlign w:val="bottom"/>
          </w:tcPr>
          <w:p w14:paraId="2DE39196" w14:textId="77777777" w:rsidR="00D140DF" w:rsidRPr="000E4CAA" w:rsidRDefault="00D140DF" w:rsidP="00163D7D">
            <w:pPr>
              <w:jc w:val="center"/>
              <w:rPr>
                <w:rFonts w:ascii="Arial" w:hAnsi="Arial" w:cs="Arial"/>
                <w:b/>
                <w:sz w:val="22"/>
                <w:szCs w:val="22"/>
              </w:rPr>
            </w:pPr>
          </w:p>
        </w:tc>
      </w:tr>
      <w:tr w:rsidR="00D140DF" w:rsidRPr="000E4CAA" w14:paraId="6AA8B862" w14:textId="77777777" w:rsidTr="00186817">
        <w:trPr>
          <w:trHeight w:val="312"/>
        </w:trPr>
        <w:tc>
          <w:tcPr>
            <w:tcW w:w="5173" w:type="dxa"/>
            <w:shd w:val="clear" w:color="auto" w:fill="auto"/>
            <w:noWrap/>
            <w:vAlign w:val="bottom"/>
          </w:tcPr>
          <w:p w14:paraId="6B216E14" w14:textId="77777777" w:rsidR="00D140DF" w:rsidRPr="000E4CAA" w:rsidRDefault="008866A4" w:rsidP="00163D7D">
            <w:pPr>
              <w:rPr>
                <w:rFonts w:ascii="Arial" w:hAnsi="Arial" w:cs="Arial"/>
                <w:b/>
                <w:sz w:val="20"/>
              </w:rPr>
            </w:pPr>
            <w:r w:rsidRPr="000E4CAA">
              <w:rPr>
                <w:rFonts w:ascii="Arial" w:hAnsi="Arial" w:cs="Arial"/>
                <w:b/>
                <w:sz w:val="20"/>
              </w:rPr>
              <w:t>Org</w:t>
            </w:r>
            <w:r w:rsidR="008925D8" w:rsidRPr="000E4CAA">
              <w:rPr>
                <w:rFonts w:ascii="Arial" w:hAnsi="Arial" w:cs="Arial"/>
                <w:b/>
                <w:sz w:val="20"/>
              </w:rPr>
              <w:t>a</w:t>
            </w:r>
            <w:r w:rsidRPr="000E4CAA">
              <w:rPr>
                <w:rFonts w:ascii="Arial" w:hAnsi="Arial" w:cs="Arial"/>
                <w:b/>
                <w:sz w:val="20"/>
              </w:rPr>
              <w:t xml:space="preserve">nismes </w:t>
            </w:r>
            <w:r w:rsidR="008925D8" w:rsidRPr="000E4CAA">
              <w:rPr>
                <w:rFonts w:ascii="Arial" w:hAnsi="Arial" w:cs="Arial"/>
                <w:b/>
                <w:sz w:val="20"/>
              </w:rPr>
              <w:t xml:space="preserve">publics </w:t>
            </w:r>
            <w:r w:rsidRPr="000E4CAA">
              <w:rPr>
                <w:rFonts w:ascii="Arial" w:hAnsi="Arial" w:cs="Arial"/>
                <w:b/>
                <w:sz w:val="20"/>
              </w:rPr>
              <w:t>autres</w:t>
            </w:r>
          </w:p>
        </w:tc>
        <w:tc>
          <w:tcPr>
            <w:tcW w:w="1418" w:type="dxa"/>
          </w:tcPr>
          <w:p w14:paraId="7C88E8CD" w14:textId="77777777" w:rsidR="00D140DF" w:rsidRPr="000E4CAA" w:rsidRDefault="00D140DF" w:rsidP="00163D7D">
            <w:pPr>
              <w:jc w:val="center"/>
              <w:rPr>
                <w:rFonts w:ascii="Arial" w:hAnsi="Arial" w:cs="Arial"/>
                <w:b/>
                <w:sz w:val="22"/>
                <w:szCs w:val="22"/>
              </w:rPr>
            </w:pPr>
          </w:p>
        </w:tc>
        <w:tc>
          <w:tcPr>
            <w:tcW w:w="2268" w:type="dxa"/>
            <w:shd w:val="clear" w:color="auto" w:fill="auto"/>
            <w:noWrap/>
            <w:vAlign w:val="bottom"/>
          </w:tcPr>
          <w:p w14:paraId="2B580446" w14:textId="77777777" w:rsidR="00D140DF" w:rsidRPr="000E4CAA" w:rsidRDefault="00D140DF" w:rsidP="00163D7D">
            <w:pPr>
              <w:jc w:val="center"/>
              <w:rPr>
                <w:rFonts w:ascii="Arial" w:hAnsi="Arial" w:cs="Arial"/>
                <w:b/>
                <w:sz w:val="22"/>
                <w:szCs w:val="22"/>
              </w:rPr>
            </w:pPr>
          </w:p>
        </w:tc>
      </w:tr>
      <w:tr w:rsidR="00D140DF" w:rsidRPr="000E4CAA" w14:paraId="1AB7040C" w14:textId="77777777" w:rsidTr="00186817">
        <w:trPr>
          <w:trHeight w:val="312"/>
        </w:trPr>
        <w:tc>
          <w:tcPr>
            <w:tcW w:w="5173" w:type="dxa"/>
            <w:shd w:val="clear" w:color="auto" w:fill="auto"/>
            <w:noWrap/>
            <w:vAlign w:val="bottom"/>
          </w:tcPr>
          <w:p w14:paraId="65B68854" w14:textId="77777777" w:rsidR="00D140DF" w:rsidRPr="000E4CAA" w:rsidRDefault="00D140DF" w:rsidP="008866A4">
            <w:pPr>
              <w:rPr>
                <w:rFonts w:ascii="Arial" w:hAnsi="Arial" w:cs="Arial"/>
                <w:sz w:val="20"/>
              </w:rPr>
            </w:pPr>
            <w:r w:rsidRPr="000E4CAA">
              <w:rPr>
                <w:rFonts w:ascii="Arial" w:hAnsi="Arial" w:cs="Arial"/>
                <w:sz w:val="20"/>
              </w:rPr>
              <w:t xml:space="preserve">- </w:t>
            </w:r>
            <w:r w:rsidR="008866A4" w:rsidRPr="000E4CAA">
              <w:rPr>
                <w:rFonts w:ascii="Arial" w:hAnsi="Arial" w:cs="Arial"/>
                <w:sz w:val="20"/>
              </w:rPr>
              <w:t>Etat</w:t>
            </w:r>
            <w:r w:rsidRPr="000E4CAA">
              <w:rPr>
                <w:rFonts w:ascii="Arial" w:hAnsi="Arial" w:cs="Arial"/>
                <w:sz w:val="20"/>
              </w:rPr>
              <w:t xml:space="preserve"> </w:t>
            </w:r>
          </w:p>
        </w:tc>
        <w:tc>
          <w:tcPr>
            <w:tcW w:w="1418" w:type="dxa"/>
          </w:tcPr>
          <w:p w14:paraId="2698DA9B" w14:textId="77777777" w:rsidR="00D140DF" w:rsidRPr="000E4CAA" w:rsidRDefault="00D140DF" w:rsidP="00163D7D">
            <w:pPr>
              <w:jc w:val="center"/>
              <w:rPr>
                <w:rFonts w:ascii="Arial" w:hAnsi="Arial" w:cs="Arial"/>
                <w:b/>
                <w:sz w:val="22"/>
                <w:szCs w:val="22"/>
              </w:rPr>
            </w:pPr>
          </w:p>
        </w:tc>
        <w:tc>
          <w:tcPr>
            <w:tcW w:w="2268" w:type="dxa"/>
            <w:shd w:val="clear" w:color="auto" w:fill="auto"/>
            <w:noWrap/>
            <w:vAlign w:val="bottom"/>
          </w:tcPr>
          <w:p w14:paraId="510728DA" w14:textId="77777777" w:rsidR="00D140DF" w:rsidRPr="000E4CAA" w:rsidRDefault="00D140DF" w:rsidP="00163D7D">
            <w:pPr>
              <w:jc w:val="center"/>
              <w:rPr>
                <w:rFonts w:ascii="Arial" w:hAnsi="Arial" w:cs="Arial"/>
                <w:b/>
                <w:sz w:val="22"/>
                <w:szCs w:val="22"/>
              </w:rPr>
            </w:pPr>
          </w:p>
        </w:tc>
      </w:tr>
      <w:tr w:rsidR="00D140DF" w:rsidRPr="000E4CAA" w14:paraId="78427DA2" w14:textId="77777777" w:rsidTr="00186817">
        <w:trPr>
          <w:trHeight w:val="312"/>
        </w:trPr>
        <w:tc>
          <w:tcPr>
            <w:tcW w:w="5173" w:type="dxa"/>
            <w:shd w:val="clear" w:color="auto" w:fill="auto"/>
            <w:noWrap/>
            <w:vAlign w:val="bottom"/>
          </w:tcPr>
          <w:p w14:paraId="7A22F375" w14:textId="77777777" w:rsidR="00D140DF" w:rsidRPr="000E4CAA" w:rsidRDefault="00D140DF" w:rsidP="008866A4">
            <w:pPr>
              <w:rPr>
                <w:rFonts w:ascii="Arial" w:hAnsi="Arial" w:cs="Arial"/>
                <w:sz w:val="20"/>
              </w:rPr>
            </w:pPr>
            <w:r w:rsidRPr="000E4CAA">
              <w:rPr>
                <w:rFonts w:ascii="Arial" w:hAnsi="Arial" w:cs="Arial"/>
                <w:sz w:val="20"/>
              </w:rPr>
              <w:t xml:space="preserve">- </w:t>
            </w:r>
            <w:r w:rsidR="008866A4" w:rsidRPr="000E4CAA">
              <w:rPr>
                <w:rFonts w:ascii="Arial" w:hAnsi="Arial" w:cs="Arial"/>
                <w:sz w:val="20"/>
              </w:rPr>
              <w:t>DRAC</w:t>
            </w:r>
          </w:p>
        </w:tc>
        <w:tc>
          <w:tcPr>
            <w:tcW w:w="1418" w:type="dxa"/>
          </w:tcPr>
          <w:p w14:paraId="29E2CB10" w14:textId="77777777" w:rsidR="00D140DF" w:rsidRPr="000E4CAA" w:rsidRDefault="00D140DF" w:rsidP="00163D7D">
            <w:pPr>
              <w:jc w:val="center"/>
              <w:rPr>
                <w:rFonts w:ascii="Arial" w:hAnsi="Arial" w:cs="Arial"/>
                <w:b/>
                <w:sz w:val="22"/>
                <w:szCs w:val="22"/>
              </w:rPr>
            </w:pPr>
          </w:p>
        </w:tc>
        <w:tc>
          <w:tcPr>
            <w:tcW w:w="2268" w:type="dxa"/>
            <w:shd w:val="clear" w:color="auto" w:fill="auto"/>
            <w:noWrap/>
            <w:vAlign w:val="bottom"/>
          </w:tcPr>
          <w:p w14:paraId="7C94EC84" w14:textId="77777777" w:rsidR="00D140DF" w:rsidRPr="000E4CAA" w:rsidRDefault="00D140DF" w:rsidP="00163D7D">
            <w:pPr>
              <w:jc w:val="center"/>
              <w:rPr>
                <w:rFonts w:ascii="Arial" w:hAnsi="Arial" w:cs="Arial"/>
                <w:b/>
                <w:sz w:val="22"/>
                <w:szCs w:val="22"/>
              </w:rPr>
            </w:pPr>
          </w:p>
        </w:tc>
      </w:tr>
      <w:tr w:rsidR="00D140DF" w:rsidRPr="000E4CAA" w14:paraId="186B8425" w14:textId="77777777" w:rsidTr="00186817">
        <w:trPr>
          <w:trHeight w:val="312"/>
        </w:trPr>
        <w:tc>
          <w:tcPr>
            <w:tcW w:w="5173" w:type="dxa"/>
            <w:shd w:val="clear" w:color="auto" w:fill="auto"/>
            <w:noWrap/>
            <w:vAlign w:val="bottom"/>
          </w:tcPr>
          <w:p w14:paraId="29DAAF75" w14:textId="77777777" w:rsidR="00D140DF" w:rsidRPr="000E4CAA" w:rsidRDefault="00D140DF" w:rsidP="008866A4">
            <w:pPr>
              <w:rPr>
                <w:rFonts w:ascii="Arial" w:hAnsi="Arial" w:cs="Arial"/>
                <w:sz w:val="20"/>
              </w:rPr>
            </w:pPr>
            <w:r w:rsidRPr="000E4CAA">
              <w:rPr>
                <w:rFonts w:ascii="Arial" w:hAnsi="Arial" w:cs="Arial"/>
                <w:sz w:val="20"/>
              </w:rPr>
              <w:t xml:space="preserve">- CNC </w:t>
            </w:r>
          </w:p>
        </w:tc>
        <w:tc>
          <w:tcPr>
            <w:tcW w:w="1418" w:type="dxa"/>
          </w:tcPr>
          <w:p w14:paraId="4589DBDE" w14:textId="77777777" w:rsidR="00D140DF" w:rsidRPr="000E4CAA" w:rsidRDefault="00D140DF" w:rsidP="00163D7D">
            <w:pPr>
              <w:jc w:val="center"/>
              <w:rPr>
                <w:rFonts w:ascii="Arial" w:hAnsi="Arial" w:cs="Arial"/>
                <w:b/>
                <w:sz w:val="22"/>
                <w:szCs w:val="22"/>
              </w:rPr>
            </w:pPr>
          </w:p>
        </w:tc>
        <w:tc>
          <w:tcPr>
            <w:tcW w:w="2268" w:type="dxa"/>
            <w:shd w:val="clear" w:color="auto" w:fill="auto"/>
            <w:noWrap/>
            <w:vAlign w:val="bottom"/>
          </w:tcPr>
          <w:p w14:paraId="54C4AE9C" w14:textId="77777777" w:rsidR="00D140DF" w:rsidRPr="000E4CAA" w:rsidRDefault="00D140DF" w:rsidP="00163D7D">
            <w:pPr>
              <w:jc w:val="center"/>
              <w:rPr>
                <w:rFonts w:ascii="Arial" w:hAnsi="Arial" w:cs="Arial"/>
                <w:b/>
                <w:sz w:val="22"/>
                <w:szCs w:val="22"/>
              </w:rPr>
            </w:pPr>
          </w:p>
        </w:tc>
      </w:tr>
      <w:tr w:rsidR="004A2A0F" w:rsidRPr="000E4CAA" w14:paraId="2CCF2932" w14:textId="77777777" w:rsidTr="00186817">
        <w:trPr>
          <w:trHeight w:val="312"/>
        </w:trPr>
        <w:tc>
          <w:tcPr>
            <w:tcW w:w="5173" w:type="dxa"/>
            <w:shd w:val="clear" w:color="auto" w:fill="auto"/>
            <w:noWrap/>
            <w:vAlign w:val="bottom"/>
          </w:tcPr>
          <w:p w14:paraId="57A54FE9" w14:textId="77777777" w:rsidR="004A2A0F" w:rsidRDefault="004A2A0F" w:rsidP="008866A4">
            <w:pPr>
              <w:rPr>
                <w:rFonts w:ascii="Arial" w:hAnsi="Arial" w:cs="Arial"/>
                <w:sz w:val="20"/>
              </w:rPr>
            </w:pPr>
            <w:r w:rsidRPr="000E4CAA">
              <w:rPr>
                <w:rFonts w:ascii="Arial" w:hAnsi="Arial" w:cs="Arial"/>
                <w:sz w:val="20"/>
              </w:rPr>
              <w:t>- Autre</w:t>
            </w:r>
            <w:r w:rsidR="008866A4" w:rsidRPr="000E4CAA">
              <w:rPr>
                <w:rFonts w:ascii="Arial" w:hAnsi="Arial" w:cs="Arial"/>
                <w:sz w:val="20"/>
              </w:rPr>
              <w:t>s</w:t>
            </w:r>
            <w:r w:rsidR="008925D8" w:rsidRPr="000E4CAA">
              <w:rPr>
                <w:rFonts w:ascii="Arial" w:hAnsi="Arial" w:cs="Arial"/>
                <w:sz w:val="20"/>
              </w:rPr>
              <w:t xml:space="preserve"> (précisez)</w:t>
            </w:r>
            <w:r w:rsidR="008866A4" w:rsidRPr="000E4CAA">
              <w:rPr>
                <w:rFonts w:ascii="Arial" w:hAnsi="Arial" w:cs="Arial"/>
                <w:sz w:val="20"/>
              </w:rPr>
              <w:t>…</w:t>
            </w:r>
          </w:p>
          <w:p w14:paraId="6FB94160" w14:textId="020D69ED" w:rsidR="00D5749B" w:rsidRPr="000E4CAA" w:rsidRDefault="00D5749B" w:rsidP="008866A4">
            <w:pPr>
              <w:rPr>
                <w:rFonts w:ascii="Arial" w:hAnsi="Arial" w:cs="Arial"/>
                <w:sz w:val="20"/>
              </w:rPr>
            </w:pPr>
          </w:p>
        </w:tc>
        <w:tc>
          <w:tcPr>
            <w:tcW w:w="1418" w:type="dxa"/>
          </w:tcPr>
          <w:p w14:paraId="310DFA16" w14:textId="77777777" w:rsidR="004A2A0F" w:rsidRPr="000E4CAA" w:rsidRDefault="004A2A0F" w:rsidP="00163D7D">
            <w:pPr>
              <w:jc w:val="center"/>
              <w:rPr>
                <w:rFonts w:ascii="Arial" w:hAnsi="Arial" w:cs="Arial"/>
                <w:b/>
                <w:sz w:val="22"/>
                <w:szCs w:val="22"/>
              </w:rPr>
            </w:pPr>
          </w:p>
        </w:tc>
        <w:tc>
          <w:tcPr>
            <w:tcW w:w="2268" w:type="dxa"/>
            <w:shd w:val="clear" w:color="auto" w:fill="auto"/>
            <w:noWrap/>
            <w:vAlign w:val="bottom"/>
          </w:tcPr>
          <w:p w14:paraId="003FDB5D" w14:textId="77777777" w:rsidR="004A2A0F" w:rsidRPr="000E4CAA" w:rsidRDefault="004A2A0F" w:rsidP="00163D7D">
            <w:pPr>
              <w:jc w:val="center"/>
              <w:rPr>
                <w:rFonts w:ascii="Arial" w:hAnsi="Arial" w:cs="Arial"/>
                <w:b/>
                <w:sz w:val="22"/>
                <w:szCs w:val="22"/>
              </w:rPr>
            </w:pPr>
          </w:p>
        </w:tc>
      </w:tr>
      <w:tr w:rsidR="00D140DF" w:rsidRPr="000E4CAA" w14:paraId="575EEBC1" w14:textId="77777777" w:rsidTr="00186817">
        <w:trPr>
          <w:trHeight w:val="312"/>
        </w:trPr>
        <w:tc>
          <w:tcPr>
            <w:tcW w:w="5173" w:type="dxa"/>
            <w:tcBorders>
              <w:bottom w:val="single" w:sz="8" w:space="0" w:color="auto"/>
            </w:tcBorders>
            <w:shd w:val="clear" w:color="auto" w:fill="auto"/>
            <w:noWrap/>
            <w:vAlign w:val="bottom"/>
          </w:tcPr>
          <w:p w14:paraId="226C35AA" w14:textId="77777777" w:rsidR="00D140DF" w:rsidRPr="000E4CAA" w:rsidRDefault="005523CB" w:rsidP="00163D7D">
            <w:pPr>
              <w:rPr>
                <w:rFonts w:ascii="Arial" w:hAnsi="Arial" w:cs="Arial"/>
                <w:b/>
                <w:sz w:val="20"/>
              </w:rPr>
            </w:pPr>
            <w:r w:rsidRPr="000E4CAA">
              <w:rPr>
                <w:rFonts w:ascii="Arial" w:hAnsi="Arial" w:cs="Arial"/>
                <w:b/>
                <w:sz w:val="20"/>
              </w:rPr>
              <w:t>Fonds propres</w:t>
            </w:r>
          </w:p>
        </w:tc>
        <w:tc>
          <w:tcPr>
            <w:tcW w:w="1418" w:type="dxa"/>
            <w:tcBorders>
              <w:bottom w:val="single" w:sz="8" w:space="0" w:color="auto"/>
            </w:tcBorders>
          </w:tcPr>
          <w:p w14:paraId="2C537C19" w14:textId="77777777" w:rsidR="00D140DF" w:rsidRPr="000E4CAA" w:rsidRDefault="00D140DF" w:rsidP="00163D7D">
            <w:pPr>
              <w:jc w:val="center"/>
              <w:rPr>
                <w:rFonts w:ascii="Arial" w:hAnsi="Arial" w:cs="Arial"/>
                <w:b/>
                <w:sz w:val="22"/>
                <w:szCs w:val="22"/>
              </w:rPr>
            </w:pPr>
          </w:p>
        </w:tc>
        <w:tc>
          <w:tcPr>
            <w:tcW w:w="2268" w:type="dxa"/>
            <w:tcBorders>
              <w:bottom w:val="single" w:sz="8" w:space="0" w:color="auto"/>
            </w:tcBorders>
            <w:shd w:val="clear" w:color="auto" w:fill="auto"/>
            <w:noWrap/>
            <w:vAlign w:val="bottom"/>
          </w:tcPr>
          <w:p w14:paraId="19CC8D8C" w14:textId="77777777" w:rsidR="00D140DF" w:rsidRPr="000E4CAA" w:rsidRDefault="00D140DF" w:rsidP="00163D7D">
            <w:pPr>
              <w:jc w:val="center"/>
              <w:rPr>
                <w:rFonts w:ascii="Arial" w:hAnsi="Arial" w:cs="Arial"/>
                <w:b/>
                <w:sz w:val="22"/>
                <w:szCs w:val="22"/>
              </w:rPr>
            </w:pPr>
          </w:p>
        </w:tc>
      </w:tr>
      <w:tr w:rsidR="00D140DF" w:rsidRPr="000E4CAA" w14:paraId="50B468AE" w14:textId="77777777" w:rsidTr="00186817">
        <w:trPr>
          <w:trHeight w:val="312"/>
        </w:trPr>
        <w:tc>
          <w:tcPr>
            <w:tcW w:w="5173" w:type="dxa"/>
            <w:tcBorders>
              <w:bottom w:val="single" w:sz="8" w:space="0" w:color="auto"/>
            </w:tcBorders>
            <w:shd w:val="clear" w:color="auto" w:fill="auto"/>
            <w:noWrap/>
            <w:vAlign w:val="bottom"/>
          </w:tcPr>
          <w:p w14:paraId="6F873848" w14:textId="77777777" w:rsidR="00D140DF" w:rsidRPr="000E4CAA" w:rsidRDefault="00D140DF" w:rsidP="00163D7D">
            <w:pPr>
              <w:rPr>
                <w:rFonts w:ascii="Arial" w:hAnsi="Arial" w:cs="Arial"/>
                <w:sz w:val="20"/>
              </w:rPr>
            </w:pPr>
            <w:r w:rsidRPr="000E4CAA">
              <w:rPr>
                <w:rFonts w:ascii="Arial" w:hAnsi="Arial" w:cs="Arial"/>
                <w:sz w:val="20"/>
              </w:rPr>
              <w:t xml:space="preserve">- </w:t>
            </w:r>
            <w:r w:rsidR="005523CB" w:rsidRPr="000E4CAA">
              <w:rPr>
                <w:rFonts w:ascii="Arial" w:hAnsi="Arial" w:cs="Arial"/>
                <w:sz w:val="20"/>
              </w:rPr>
              <w:t>Apport fonds propres</w:t>
            </w:r>
          </w:p>
        </w:tc>
        <w:tc>
          <w:tcPr>
            <w:tcW w:w="1418" w:type="dxa"/>
            <w:tcBorders>
              <w:bottom w:val="single" w:sz="8" w:space="0" w:color="auto"/>
            </w:tcBorders>
          </w:tcPr>
          <w:p w14:paraId="318714F3" w14:textId="77777777" w:rsidR="00D140DF" w:rsidRPr="000E4CAA" w:rsidRDefault="00D140DF" w:rsidP="00163D7D">
            <w:pPr>
              <w:jc w:val="center"/>
              <w:rPr>
                <w:rFonts w:ascii="Arial" w:hAnsi="Arial" w:cs="Arial"/>
                <w:b/>
                <w:sz w:val="22"/>
                <w:szCs w:val="22"/>
              </w:rPr>
            </w:pPr>
          </w:p>
        </w:tc>
        <w:tc>
          <w:tcPr>
            <w:tcW w:w="2268" w:type="dxa"/>
            <w:tcBorders>
              <w:bottom w:val="single" w:sz="8" w:space="0" w:color="auto"/>
            </w:tcBorders>
            <w:shd w:val="clear" w:color="auto" w:fill="auto"/>
            <w:noWrap/>
            <w:vAlign w:val="bottom"/>
          </w:tcPr>
          <w:p w14:paraId="263B6C3F" w14:textId="77777777" w:rsidR="00D140DF" w:rsidRPr="000E4CAA" w:rsidRDefault="00D140DF" w:rsidP="00163D7D">
            <w:pPr>
              <w:jc w:val="center"/>
              <w:rPr>
                <w:rFonts w:ascii="Arial" w:hAnsi="Arial" w:cs="Arial"/>
                <w:b/>
                <w:sz w:val="22"/>
                <w:szCs w:val="22"/>
              </w:rPr>
            </w:pPr>
          </w:p>
        </w:tc>
      </w:tr>
      <w:tr w:rsidR="005523CB" w:rsidRPr="000E4CAA" w14:paraId="6839C794" w14:textId="77777777" w:rsidTr="00186817">
        <w:trPr>
          <w:trHeight w:val="312"/>
        </w:trPr>
        <w:tc>
          <w:tcPr>
            <w:tcW w:w="5173" w:type="dxa"/>
            <w:tcBorders>
              <w:bottom w:val="single" w:sz="8" w:space="0" w:color="auto"/>
            </w:tcBorders>
            <w:shd w:val="clear" w:color="auto" w:fill="auto"/>
            <w:noWrap/>
            <w:vAlign w:val="bottom"/>
          </w:tcPr>
          <w:p w14:paraId="6033F2C5" w14:textId="77777777" w:rsidR="005523CB" w:rsidRDefault="005523CB" w:rsidP="00163D7D">
            <w:pPr>
              <w:rPr>
                <w:rFonts w:ascii="Arial" w:hAnsi="Arial" w:cs="Arial"/>
                <w:sz w:val="20"/>
              </w:rPr>
            </w:pPr>
            <w:r w:rsidRPr="000E4CAA">
              <w:rPr>
                <w:rFonts w:ascii="Arial" w:hAnsi="Arial" w:cs="Arial"/>
                <w:sz w:val="20"/>
              </w:rPr>
              <w:t>- Emprunt</w:t>
            </w:r>
          </w:p>
          <w:p w14:paraId="3420B31A" w14:textId="7BF77AEE" w:rsidR="00D5749B" w:rsidRPr="000E4CAA" w:rsidRDefault="00D5749B" w:rsidP="00163D7D">
            <w:pPr>
              <w:rPr>
                <w:rFonts w:ascii="Arial" w:hAnsi="Arial" w:cs="Arial"/>
                <w:sz w:val="20"/>
              </w:rPr>
            </w:pPr>
          </w:p>
        </w:tc>
        <w:tc>
          <w:tcPr>
            <w:tcW w:w="1418" w:type="dxa"/>
            <w:tcBorders>
              <w:bottom w:val="single" w:sz="8" w:space="0" w:color="auto"/>
            </w:tcBorders>
          </w:tcPr>
          <w:p w14:paraId="6583C8C1" w14:textId="77777777" w:rsidR="005523CB" w:rsidRPr="000E4CAA" w:rsidRDefault="005523CB" w:rsidP="00163D7D">
            <w:pPr>
              <w:jc w:val="center"/>
              <w:rPr>
                <w:rFonts w:ascii="Arial" w:hAnsi="Arial" w:cs="Arial"/>
                <w:b/>
                <w:sz w:val="22"/>
                <w:szCs w:val="22"/>
              </w:rPr>
            </w:pPr>
          </w:p>
        </w:tc>
        <w:tc>
          <w:tcPr>
            <w:tcW w:w="2268" w:type="dxa"/>
            <w:tcBorders>
              <w:bottom w:val="single" w:sz="8" w:space="0" w:color="auto"/>
            </w:tcBorders>
            <w:shd w:val="clear" w:color="auto" w:fill="auto"/>
            <w:noWrap/>
            <w:vAlign w:val="bottom"/>
          </w:tcPr>
          <w:p w14:paraId="0BB98BED" w14:textId="77777777" w:rsidR="005523CB" w:rsidRPr="000E4CAA" w:rsidRDefault="005523CB" w:rsidP="00163D7D">
            <w:pPr>
              <w:jc w:val="center"/>
              <w:rPr>
                <w:rFonts w:ascii="Arial" w:hAnsi="Arial" w:cs="Arial"/>
                <w:b/>
                <w:sz w:val="22"/>
                <w:szCs w:val="22"/>
              </w:rPr>
            </w:pPr>
          </w:p>
        </w:tc>
      </w:tr>
      <w:tr w:rsidR="00D140DF" w:rsidRPr="000E4CAA" w14:paraId="34667A79" w14:textId="77777777" w:rsidTr="00186817">
        <w:trPr>
          <w:trHeight w:val="312"/>
        </w:trPr>
        <w:tc>
          <w:tcPr>
            <w:tcW w:w="51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AA79B9" w14:textId="77777777" w:rsidR="00D140DF" w:rsidRPr="000E4CAA" w:rsidRDefault="005523CB" w:rsidP="00163D7D">
            <w:pPr>
              <w:rPr>
                <w:rFonts w:ascii="Arial" w:hAnsi="Arial" w:cs="Arial"/>
                <w:b/>
                <w:sz w:val="20"/>
              </w:rPr>
            </w:pPr>
            <w:r w:rsidRPr="000E4CAA">
              <w:rPr>
                <w:rFonts w:ascii="Arial" w:hAnsi="Arial" w:cs="Arial"/>
                <w:b/>
                <w:sz w:val="20"/>
              </w:rPr>
              <w:t>Autres financements</w:t>
            </w:r>
            <w:r w:rsidR="00C15853" w:rsidRPr="000E4CAA">
              <w:rPr>
                <w:rFonts w:ascii="Arial" w:hAnsi="Arial" w:cs="Arial"/>
                <w:b/>
                <w:sz w:val="20"/>
              </w:rPr>
              <w:t xml:space="preserve"> (tiers…)</w:t>
            </w:r>
          </w:p>
        </w:tc>
        <w:tc>
          <w:tcPr>
            <w:tcW w:w="1418" w:type="dxa"/>
            <w:tcBorders>
              <w:top w:val="single" w:sz="8" w:space="0" w:color="auto"/>
              <w:left w:val="single" w:sz="8" w:space="0" w:color="auto"/>
              <w:bottom w:val="single" w:sz="8" w:space="0" w:color="auto"/>
              <w:right w:val="single" w:sz="8" w:space="0" w:color="auto"/>
            </w:tcBorders>
          </w:tcPr>
          <w:p w14:paraId="260C5279" w14:textId="77777777" w:rsidR="00D140DF" w:rsidRPr="000E4CAA" w:rsidRDefault="00D140DF" w:rsidP="00163D7D">
            <w:pPr>
              <w:jc w:val="center"/>
              <w:rPr>
                <w:rFonts w:ascii="Arial" w:hAnsi="Arial" w:cs="Arial"/>
                <w:b/>
                <w:sz w:val="22"/>
                <w:szCs w:val="22"/>
              </w:rPr>
            </w:pP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C4C280" w14:textId="77777777" w:rsidR="00D140DF" w:rsidRPr="000E4CAA" w:rsidRDefault="00D140DF" w:rsidP="00163D7D">
            <w:pPr>
              <w:jc w:val="center"/>
              <w:rPr>
                <w:rFonts w:ascii="Arial" w:hAnsi="Arial" w:cs="Arial"/>
                <w:b/>
                <w:sz w:val="22"/>
                <w:szCs w:val="22"/>
              </w:rPr>
            </w:pPr>
          </w:p>
        </w:tc>
      </w:tr>
      <w:tr w:rsidR="00D140DF" w:rsidRPr="000E4CAA" w14:paraId="0CDD62FC" w14:textId="77777777" w:rsidTr="00186817">
        <w:trPr>
          <w:trHeight w:val="312"/>
        </w:trPr>
        <w:tc>
          <w:tcPr>
            <w:tcW w:w="51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7542DB" w14:textId="77777777" w:rsidR="00D140DF" w:rsidRPr="000E4CAA" w:rsidRDefault="00D140DF" w:rsidP="00163D7D">
            <w:pPr>
              <w:rPr>
                <w:rFonts w:ascii="Arial" w:hAnsi="Arial" w:cs="Arial"/>
                <w:sz w:val="20"/>
              </w:rPr>
            </w:pPr>
            <w:r w:rsidRPr="000E4CAA">
              <w:rPr>
                <w:rFonts w:ascii="Arial" w:hAnsi="Arial" w:cs="Arial"/>
                <w:sz w:val="20"/>
              </w:rPr>
              <w:t xml:space="preserve">- </w:t>
            </w:r>
          </w:p>
        </w:tc>
        <w:tc>
          <w:tcPr>
            <w:tcW w:w="1418" w:type="dxa"/>
            <w:tcBorders>
              <w:top w:val="single" w:sz="8" w:space="0" w:color="auto"/>
              <w:left w:val="single" w:sz="8" w:space="0" w:color="auto"/>
              <w:bottom w:val="single" w:sz="8" w:space="0" w:color="auto"/>
              <w:right w:val="single" w:sz="8" w:space="0" w:color="auto"/>
            </w:tcBorders>
          </w:tcPr>
          <w:p w14:paraId="5F92AFA9" w14:textId="77777777" w:rsidR="00D140DF" w:rsidRPr="000E4CAA" w:rsidRDefault="00D140DF" w:rsidP="00163D7D">
            <w:pPr>
              <w:jc w:val="center"/>
              <w:rPr>
                <w:rFonts w:ascii="Arial" w:hAnsi="Arial" w:cs="Arial"/>
                <w:b/>
                <w:sz w:val="22"/>
                <w:szCs w:val="22"/>
              </w:rPr>
            </w:pP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69DA03" w14:textId="77777777" w:rsidR="00D140DF" w:rsidRPr="000E4CAA" w:rsidRDefault="00D140DF" w:rsidP="00163D7D">
            <w:pPr>
              <w:jc w:val="center"/>
              <w:rPr>
                <w:rFonts w:ascii="Arial" w:hAnsi="Arial" w:cs="Arial"/>
                <w:b/>
                <w:sz w:val="22"/>
                <w:szCs w:val="22"/>
              </w:rPr>
            </w:pPr>
          </w:p>
        </w:tc>
      </w:tr>
      <w:tr w:rsidR="008925D8" w:rsidRPr="000E4CAA" w14:paraId="3BA0E45E" w14:textId="77777777" w:rsidTr="00186817">
        <w:trPr>
          <w:trHeight w:val="312"/>
        </w:trPr>
        <w:tc>
          <w:tcPr>
            <w:tcW w:w="51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2B1260" w14:textId="77777777" w:rsidR="008925D8" w:rsidRPr="000E4CAA" w:rsidRDefault="008925D8" w:rsidP="00163D7D">
            <w:pPr>
              <w:rPr>
                <w:rFonts w:ascii="Arial" w:hAnsi="Arial" w:cs="Arial"/>
                <w:sz w:val="20"/>
              </w:rPr>
            </w:pPr>
            <w:r w:rsidRPr="000E4CAA">
              <w:rPr>
                <w:rFonts w:ascii="Arial" w:hAnsi="Arial" w:cs="Arial"/>
                <w:sz w:val="20"/>
              </w:rPr>
              <w:t>-</w:t>
            </w:r>
          </w:p>
        </w:tc>
        <w:tc>
          <w:tcPr>
            <w:tcW w:w="1418" w:type="dxa"/>
            <w:tcBorders>
              <w:top w:val="single" w:sz="8" w:space="0" w:color="auto"/>
              <w:left w:val="single" w:sz="8" w:space="0" w:color="auto"/>
              <w:bottom w:val="single" w:sz="8" w:space="0" w:color="auto"/>
              <w:right w:val="single" w:sz="8" w:space="0" w:color="auto"/>
            </w:tcBorders>
          </w:tcPr>
          <w:p w14:paraId="236CA287" w14:textId="77777777" w:rsidR="008925D8" w:rsidRPr="000E4CAA" w:rsidRDefault="008925D8" w:rsidP="00163D7D">
            <w:pPr>
              <w:jc w:val="center"/>
              <w:rPr>
                <w:rFonts w:ascii="Arial" w:hAnsi="Arial" w:cs="Arial"/>
                <w:b/>
                <w:sz w:val="22"/>
                <w:szCs w:val="22"/>
              </w:rPr>
            </w:pP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A3CA9F" w14:textId="77777777" w:rsidR="008925D8" w:rsidRPr="000E4CAA" w:rsidRDefault="008925D8" w:rsidP="00163D7D">
            <w:pPr>
              <w:jc w:val="center"/>
              <w:rPr>
                <w:rFonts w:ascii="Arial" w:hAnsi="Arial" w:cs="Arial"/>
                <w:b/>
                <w:sz w:val="22"/>
                <w:szCs w:val="22"/>
              </w:rPr>
            </w:pPr>
          </w:p>
        </w:tc>
      </w:tr>
      <w:tr w:rsidR="00D140DF" w:rsidRPr="000E4CAA" w14:paraId="5BD39583" w14:textId="77777777" w:rsidTr="00186817">
        <w:trPr>
          <w:trHeight w:val="312"/>
        </w:trPr>
        <w:tc>
          <w:tcPr>
            <w:tcW w:w="5173" w:type="dxa"/>
            <w:tcBorders>
              <w:top w:val="single" w:sz="8" w:space="0" w:color="auto"/>
              <w:bottom w:val="single" w:sz="12" w:space="0" w:color="auto"/>
            </w:tcBorders>
            <w:shd w:val="clear" w:color="auto" w:fill="auto"/>
            <w:noWrap/>
            <w:vAlign w:val="bottom"/>
          </w:tcPr>
          <w:p w14:paraId="2665C33D" w14:textId="77777777" w:rsidR="00D140DF" w:rsidRPr="000E4CAA" w:rsidRDefault="00D140DF" w:rsidP="00163D7D">
            <w:pPr>
              <w:rPr>
                <w:rFonts w:ascii="Arial" w:hAnsi="Arial" w:cs="Arial"/>
                <w:sz w:val="20"/>
              </w:rPr>
            </w:pPr>
            <w:r w:rsidRPr="000E4CAA">
              <w:rPr>
                <w:rFonts w:ascii="Arial" w:hAnsi="Arial" w:cs="Arial"/>
                <w:sz w:val="20"/>
              </w:rPr>
              <w:t xml:space="preserve">- </w:t>
            </w:r>
          </w:p>
        </w:tc>
        <w:tc>
          <w:tcPr>
            <w:tcW w:w="1418" w:type="dxa"/>
            <w:tcBorders>
              <w:top w:val="single" w:sz="8" w:space="0" w:color="auto"/>
              <w:bottom w:val="single" w:sz="12" w:space="0" w:color="auto"/>
            </w:tcBorders>
          </w:tcPr>
          <w:p w14:paraId="28FFD3E1" w14:textId="77777777" w:rsidR="00D140DF" w:rsidRPr="000E4CAA" w:rsidRDefault="00D140DF" w:rsidP="00163D7D">
            <w:pPr>
              <w:jc w:val="center"/>
              <w:rPr>
                <w:rFonts w:ascii="Arial" w:hAnsi="Arial" w:cs="Arial"/>
                <w:b/>
                <w:sz w:val="22"/>
                <w:szCs w:val="22"/>
              </w:rPr>
            </w:pPr>
          </w:p>
        </w:tc>
        <w:tc>
          <w:tcPr>
            <w:tcW w:w="2268" w:type="dxa"/>
            <w:tcBorders>
              <w:top w:val="single" w:sz="8" w:space="0" w:color="auto"/>
              <w:bottom w:val="single" w:sz="12" w:space="0" w:color="auto"/>
            </w:tcBorders>
            <w:shd w:val="clear" w:color="auto" w:fill="auto"/>
            <w:noWrap/>
            <w:vAlign w:val="bottom"/>
          </w:tcPr>
          <w:p w14:paraId="7970149C" w14:textId="77777777" w:rsidR="00D140DF" w:rsidRPr="000E4CAA" w:rsidRDefault="00D140DF" w:rsidP="00163D7D">
            <w:pPr>
              <w:jc w:val="center"/>
              <w:rPr>
                <w:rFonts w:ascii="Arial" w:hAnsi="Arial" w:cs="Arial"/>
                <w:b/>
                <w:sz w:val="22"/>
                <w:szCs w:val="22"/>
              </w:rPr>
            </w:pPr>
          </w:p>
        </w:tc>
      </w:tr>
      <w:tr w:rsidR="005523CB" w:rsidRPr="000E4CAA" w14:paraId="172F0E31" w14:textId="77777777">
        <w:trPr>
          <w:trHeight w:val="340"/>
        </w:trPr>
        <w:tc>
          <w:tcPr>
            <w:tcW w:w="6591" w:type="dxa"/>
            <w:gridSpan w:val="2"/>
            <w:tcBorders>
              <w:top w:val="single" w:sz="12" w:space="0" w:color="auto"/>
              <w:left w:val="single" w:sz="12" w:space="0" w:color="auto"/>
              <w:bottom w:val="single" w:sz="12" w:space="0" w:color="auto"/>
              <w:right w:val="single" w:sz="12" w:space="0" w:color="auto"/>
            </w:tcBorders>
            <w:shd w:val="clear" w:color="auto" w:fill="E0E0E0"/>
            <w:noWrap/>
            <w:vAlign w:val="bottom"/>
          </w:tcPr>
          <w:p w14:paraId="5F1BB1B5" w14:textId="77777777" w:rsidR="005523CB" w:rsidRPr="000E4CAA" w:rsidRDefault="005523CB" w:rsidP="00163D7D">
            <w:pPr>
              <w:jc w:val="center"/>
              <w:rPr>
                <w:rFonts w:ascii="Arial" w:hAnsi="Arial" w:cs="Arial"/>
                <w:b/>
                <w:sz w:val="22"/>
                <w:szCs w:val="22"/>
              </w:rPr>
            </w:pPr>
            <w:r w:rsidRPr="000E4CAA">
              <w:rPr>
                <w:rFonts w:ascii="Arial" w:hAnsi="Arial" w:cs="Arial"/>
                <w:b/>
                <w:bCs/>
                <w:i/>
                <w:sz w:val="22"/>
                <w:szCs w:val="22"/>
              </w:rPr>
              <w:t xml:space="preserve">TOTAL </w:t>
            </w:r>
          </w:p>
        </w:tc>
        <w:tc>
          <w:tcPr>
            <w:tcW w:w="226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47D54E7" w14:textId="77777777" w:rsidR="005523CB" w:rsidRPr="000E4CAA" w:rsidRDefault="005523CB" w:rsidP="00163D7D">
            <w:pPr>
              <w:jc w:val="center"/>
              <w:rPr>
                <w:rFonts w:ascii="Arial" w:hAnsi="Arial" w:cs="Arial"/>
                <w:b/>
                <w:sz w:val="22"/>
                <w:szCs w:val="22"/>
              </w:rPr>
            </w:pPr>
          </w:p>
        </w:tc>
      </w:tr>
    </w:tbl>
    <w:p w14:paraId="03403357" w14:textId="77777777" w:rsidR="00415E37" w:rsidRPr="000E4CAA" w:rsidRDefault="00415E37" w:rsidP="00415E37">
      <w:pPr>
        <w:rPr>
          <w:rFonts w:ascii="Arial" w:hAnsi="Arial" w:cs="Arial"/>
          <w:b/>
          <w:sz w:val="22"/>
          <w:szCs w:val="22"/>
        </w:rPr>
      </w:pPr>
    </w:p>
    <w:p w14:paraId="50FE334C" w14:textId="77777777" w:rsidR="000F748D" w:rsidRPr="000E4CAA" w:rsidRDefault="000F748D" w:rsidP="00415E37">
      <w:pPr>
        <w:rPr>
          <w:rFonts w:ascii="Arial" w:hAnsi="Arial" w:cs="Arial"/>
          <w:b/>
          <w:sz w:val="22"/>
          <w:szCs w:val="22"/>
        </w:rPr>
      </w:pPr>
    </w:p>
    <w:p w14:paraId="4302C846" w14:textId="77777777" w:rsidR="003D7FF0" w:rsidRPr="000E4CAA" w:rsidRDefault="003D7FF0" w:rsidP="00415E37">
      <w:pPr>
        <w:rPr>
          <w:rFonts w:ascii="Arial" w:hAnsi="Arial" w:cs="Arial"/>
          <w:b/>
          <w:sz w:val="22"/>
          <w:szCs w:val="22"/>
        </w:rPr>
      </w:pPr>
    </w:p>
    <w:p w14:paraId="5CC9F1DB" w14:textId="77777777" w:rsidR="00DA2AC5" w:rsidRPr="000E4CAA" w:rsidRDefault="00DA2AC5">
      <w:pPr>
        <w:rPr>
          <w:rFonts w:ascii="Arial" w:hAnsi="Arial" w:cs="Arial"/>
          <w:b/>
          <w:sz w:val="22"/>
          <w:szCs w:val="22"/>
        </w:rPr>
      </w:pPr>
      <w:r w:rsidRPr="000E4CAA">
        <w:rPr>
          <w:rFonts w:ascii="Arial" w:hAnsi="Arial" w:cs="Arial"/>
          <w:b/>
          <w:sz w:val="22"/>
          <w:szCs w:val="22"/>
        </w:rPr>
        <w:br w:type="page"/>
      </w:r>
    </w:p>
    <w:p w14:paraId="4A5042E3" w14:textId="77777777" w:rsidR="00415E37" w:rsidRPr="000E4CAA" w:rsidRDefault="00415E37" w:rsidP="000958C7">
      <w:pPr>
        <w:pStyle w:val="Style1"/>
        <w:pBdr>
          <w:top w:val="none" w:sz="0" w:space="0" w:color="auto"/>
        </w:pBdr>
        <w:rPr>
          <w:rFonts w:ascii="Arial" w:hAnsi="Arial" w:cs="Arial"/>
        </w:rPr>
      </w:pPr>
      <w:bookmarkStart w:id="8" w:name="_Toc511740928"/>
      <w:r w:rsidRPr="000E4CAA">
        <w:rPr>
          <w:rFonts w:ascii="Arial" w:hAnsi="Arial" w:cs="Arial"/>
        </w:rPr>
        <w:lastRenderedPageBreak/>
        <w:t>S</w:t>
      </w:r>
      <w:r w:rsidR="003D7FF0" w:rsidRPr="000E4CAA">
        <w:rPr>
          <w:rFonts w:ascii="Arial" w:hAnsi="Arial" w:cs="Arial"/>
        </w:rPr>
        <w:t>IGNATURE</w:t>
      </w:r>
      <w:bookmarkEnd w:id="8"/>
      <w:r w:rsidR="007E128A" w:rsidRPr="000E4CAA">
        <w:rPr>
          <w:rFonts w:ascii="Arial" w:hAnsi="Arial" w:cs="Arial"/>
        </w:rPr>
        <w:t xml:space="preserve"> </w:t>
      </w:r>
    </w:p>
    <w:p w14:paraId="0422E0A0" w14:textId="77777777" w:rsidR="003D7FF0" w:rsidRPr="000E4CAA" w:rsidRDefault="003D7FF0" w:rsidP="003A381C">
      <w:pPr>
        <w:jc w:val="both"/>
        <w:rPr>
          <w:rFonts w:ascii="Arial" w:hAnsi="Arial" w:cs="Arial"/>
          <w:b/>
          <w:sz w:val="22"/>
          <w:szCs w:val="22"/>
        </w:rPr>
      </w:pPr>
    </w:p>
    <w:p w14:paraId="49100BA7" w14:textId="77777777" w:rsidR="006A457E" w:rsidRPr="000E4CAA" w:rsidRDefault="00201CA5" w:rsidP="003A381C">
      <w:pPr>
        <w:jc w:val="both"/>
        <w:rPr>
          <w:rFonts w:ascii="Arial" w:hAnsi="Arial" w:cs="Arial"/>
          <w:b/>
          <w:sz w:val="22"/>
          <w:szCs w:val="22"/>
        </w:rPr>
      </w:pPr>
      <w:r w:rsidRPr="000E4CAA">
        <w:rPr>
          <w:rFonts w:ascii="Arial" w:hAnsi="Arial" w:cs="Arial"/>
          <w:b/>
          <w:sz w:val="22"/>
          <w:szCs w:val="22"/>
        </w:rPr>
        <w:t xml:space="preserve">Par le dépôt d’un dossier de candidature à la Région Ile-de-France, le </w:t>
      </w:r>
      <w:r w:rsidR="00EB48BB" w:rsidRPr="000E4CAA">
        <w:rPr>
          <w:rFonts w:ascii="Arial" w:hAnsi="Arial" w:cs="Arial"/>
          <w:b/>
          <w:sz w:val="22"/>
          <w:szCs w:val="22"/>
        </w:rPr>
        <w:t>demandeu</w:t>
      </w:r>
      <w:r w:rsidRPr="000E4CAA">
        <w:rPr>
          <w:rFonts w:ascii="Arial" w:hAnsi="Arial" w:cs="Arial"/>
          <w:b/>
          <w:sz w:val="22"/>
          <w:szCs w:val="22"/>
        </w:rPr>
        <w:t xml:space="preserve">r </w:t>
      </w:r>
    </w:p>
    <w:p w14:paraId="079BE1FC" w14:textId="77777777" w:rsidR="006A457E" w:rsidRPr="000E4CAA" w:rsidRDefault="006A457E" w:rsidP="003A381C">
      <w:pPr>
        <w:jc w:val="both"/>
        <w:rPr>
          <w:rFonts w:ascii="Arial" w:hAnsi="Arial" w:cs="Arial"/>
          <w:b/>
          <w:sz w:val="22"/>
          <w:szCs w:val="22"/>
        </w:rPr>
      </w:pPr>
    </w:p>
    <w:p w14:paraId="02392BA2" w14:textId="77777777" w:rsidR="006A457E" w:rsidRPr="000E4CAA" w:rsidRDefault="00201CA5" w:rsidP="00382439">
      <w:pPr>
        <w:pStyle w:val="Paragraphedeliste"/>
        <w:numPr>
          <w:ilvl w:val="0"/>
          <w:numId w:val="5"/>
        </w:numPr>
        <w:jc w:val="both"/>
        <w:rPr>
          <w:rFonts w:ascii="Arial" w:hAnsi="Arial" w:cs="Arial"/>
          <w:b/>
          <w:sz w:val="22"/>
          <w:szCs w:val="22"/>
        </w:rPr>
      </w:pPr>
      <w:proofErr w:type="gramStart"/>
      <w:r w:rsidRPr="000E4CAA">
        <w:rPr>
          <w:rFonts w:ascii="Arial" w:hAnsi="Arial" w:cs="Arial"/>
          <w:b/>
          <w:sz w:val="22"/>
          <w:szCs w:val="22"/>
        </w:rPr>
        <w:t>reconnaît</w:t>
      </w:r>
      <w:proofErr w:type="gramEnd"/>
      <w:r w:rsidRPr="000E4CAA">
        <w:rPr>
          <w:rFonts w:ascii="Arial" w:hAnsi="Arial" w:cs="Arial"/>
          <w:b/>
          <w:sz w:val="22"/>
          <w:szCs w:val="22"/>
        </w:rPr>
        <w:t xml:space="preserve"> avoir pris connaissance de l’ensemble des droits</w:t>
      </w:r>
      <w:r w:rsidR="00172670" w:rsidRPr="000E4CAA">
        <w:rPr>
          <w:rFonts w:ascii="Arial" w:hAnsi="Arial" w:cs="Arial"/>
          <w:b/>
          <w:sz w:val="22"/>
          <w:szCs w:val="22"/>
        </w:rPr>
        <w:t xml:space="preserve"> et obligations né</w:t>
      </w:r>
      <w:r w:rsidRPr="000E4CAA">
        <w:rPr>
          <w:rFonts w:ascii="Arial" w:hAnsi="Arial" w:cs="Arial"/>
          <w:b/>
          <w:sz w:val="22"/>
          <w:szCs w:val="22"/>
        </w:rPr>
        <w:t xml:space="preserve">s de l’octroi d’une aide régionale </w:t>
      </w:r>
    </w:p>
    <w:p w14:paraId="664BAA56" w14:textId="77777777" w:rsidR="00EB48BB" w:rsidRPr="000E4CAA" w:rsidRDefault="00201CA5" w:rsidP="00382439">
      <w:pPr>
        <w:pStyle w:val="Paragraphedeliste"/>
        <w:numPr>
          <w:ilvl w:val="0"/>
          <w:numId w:val="5"/>
        </w:numPr>
        <w:ind w:left="709"/>
        <w:jc w:val="both"/>
        <w:rPr>
          <w:rFonts w:ascii="Arial" w:hAnsi="Arial" w:cs="Arial"/>
          <w:b/>
          <w:sz w:val="22"/>
          <w:szCs w:val="22"/>
        </w:rPr>
      </w:pPr>
      <w:proofErr w:type="gramStart"/>
      <w:r w:rsidRPr="000E4CAA">
        <w:rPr>
          <w:rFonts w:ascii="Arial" w:hAnsi="Arial" w:cs="Arial"/>
          <w:b/>
          <w:sz w:val="22"/>
          <w:szCs w:val="22"/>
        </w:rPr>
        <w:t>s’engage</w:t>
      </w:r>
      <w:proofErr w:type="gramEnd"/>
      <w:r w:rsidRPr="000E4CAA">
        <w:rPr>
          <w:rFonts w:ascii="Arial" w:hAnsi="Arial" w:cs="Arial"/>
          <w:b/>
          <w:sz w:val="22"/>
          <w:szCs w:val="22"/>
        </w:rPr>
        <w:t xml:space="preserve"> sur la sincérité des déclarations faites dans le dossier de candidature déposé. </w:t>
      </w:r>
    </w:p>
    <w:p w14:paraId="7FD27FD4" w14:textId="77777777" w:rsidR="00415E37" w:rsidRPr="000E4CAA" w:rsidRDefault="00415E37" w:rsidP="003A381C">
      <w:pPr>
        <w:jc w:val="both"/>
        <w:rPr>
          <w:rFonts w:ascii="Arial" w:hAnsi="Arial" w:cs="Arial"/>
          <w:b/>
          <w:sz w:val="22"/>
          <w:szCs w:val="22"/>
        </w:rPr>
      </w:pPr>
    </w:p>
    <w:p w14:paraId="497EF003" w14:textId="77777777" w:rsidR="00201CA5" w:rsidRPr="000E4CAA" w:rsidRDefault="006850B6" w:rsidP="003A381C">
      <w:pPr>
        <w:jc w:val="both"/>
        <w:rPr>
          <w:rFonts w:ascii="Arial" w:hAnsi="Arial" w:cs="Arial"/>
          <w:b/>
          <w:sz w:val="22"/>
          <w:szCs w:val="22"/>
        </w:rPr>
      </w:pPr>
      <w:r w:rsidRPr="000E4CAA">
        <w:rPr>
          <w:rFonts w:ascii="Arial" w:hAnsi="Arial" w:cs="Arial"/>
          <w:b/>
          <w:sz w:val="22"/>
          <w:szCs w:val="22"/>
        </w:rPr>
        <w:t>Le non-</w:t>
      </w:r>
      <w:r w:rsidR="00201CA5" w:rsidRPr="000E4CAA">
        <w:rPr>
          <w:rFonts w:ascii="Arial" w:hAnsi="Arial" w:cs="Arial"/>
          <w:b/>
          <w:sz w:val="22"/>
          <w:szCs w:val="22"/>
        </w:rPr>
        <w:t>respect de ces éléments peut entraîner l’annulation de l’aide financière et le remboursement des sommes éventuellement déjà versées.</w:t>
      </w:r>
    </w:p>
    <w:p w14:paraId="25CA70A4" w14:textId="77777777" w:rsidR="00C709FF" w:rsidRPr="000E4CAA" w:rsidRDefault="00C709FF" w:rsidP="003A381C">
      <w:pPr>
        <w:jc w:val="both"/>
        <w:rPr>
          <w:rFonts w:ascii="Arial" w:hAnsi="Arial" w:cs="Arial"/>
          <w:sz w:val="22"/>
          <w:szCs w:val="22"/>
        </w:rPr>
      </w:pPr>
    </w:p>
    <w:p w14:paraId="62501D57" w14:textId="77777777" w:rsidR="00FC5E84" w:rsidRPr="000E4CAA" w:rsidRDefault="00FC5E84" w:rsidP="003A381C">
      <w:pPr>
        <w:jc w:val="both"/>
        <w:rPr>
          <w:rFonts w:ascii="Arial" w:hAnsi="Arial" w:cs="Arial"/>
          <w:b/>
          <w:sz w:val="22"/>
          <w:szCs w:val="22"/>
        </w:rPr>
      </w:pPr>
      <w:r w:rsidRPr="000E4CAA">
        <w:rPr>
          <w:rFonts w:ascii="Arial" w:hAnsi="Arial" w:cs="Arial"/>
          <w:b/>
          <w:sz w:val="22"/>
          <w:szCs w:val="22"/>
        </w:rPr>
        <w:t>Certifie l’exactitude et la sincérité des informations fournies dans le présent document,</w:t>
      </w:r>
    </w:p>
    <w:p w14:paraId="368283AC" w14:textId="77777777" w:rsidR="000F748D" w:rsidRPr="000E4CAA" w:rsidRDefault="000F748D" w:rsidP="003A381C">
      <w:pPr>
        <w:rPr>
          <w:rFonts w:ascii="Arial" w:hAnsi="Arial" w:cs="Arial"/>
          <w:b/>
          <w:sz w:val="22"/>
          <w:szCs w:val="22"/>
        </w:rPr>
      </w:pPr>
    </w:p>
    <w:p w14:paraId="48023AFF" w14:textId="77777777" w:rsidR="00FC5E84" w:rsidRPr="000E4CAA" w:rsidRDefault="00FC5E84" w:rsidP="003A381C">
      <w:pPr>
        <w:rPr>
          <w:rFonts w:ascii="Arial" w:hAnsi="Arial" w:cs="Arial"/>
          <w:b/>
          <w:sz w:val="22"/>
          <w:szCs w:val="22"/>
        </w:rPr>
      </w:pPr>
      <w:r w:rsidRPr="000E4CAA">
        <w:rPr>
          <w:rFonts w:ascii="Arial" w:hAnsi="Arial" w:cs="Arial"/>
          <w:b/>
          <w:sz w:val="22"/>
          <w:szCs w:val="22"/>
        </w:rPr>
        <w:t>Date :</w:t>
      </w:r>
    </w:p>
    <w:p w14:paraId="189E167D" w14:textId="77777777" w:rsidR="00FC5E84" w:rsidRPr="000E4CAA" w:rsidRDefault="00FC5E84" w:rsidP="003A381C">
      <w:pPr>
        <w:rPr>
          <w:rFonts w:ascii="Arial" w:hAnsi="Arial" w:cs="Arial"/>
          <w:b/>
          <w:sz w:val="22"/>
          <w:szCs w:val="22"/>
        </w:rPr>
      </w:pPr>
      <w:r w:rsidRPr="000E4CAA">
        <w:rPr>
          <w:rFonts w:ascii="Arial" w:hAnsi="Arial" w:cs="Arial"/>
          <w:b/>
          <w:sz w:val="22"/>
          <w:szCs w:val="22"/>
        </w:rPr>
        <w:t xml:space="preserve">Nom et signature du </w:t>
      </w:r>
      <w:r w:rsidR="00DD5A46" w:rsidRPr="000E4CAA">
        <w:rPr>
          <w:rFonts w:ascii="Arial" w:hAnsi="Arial" w:cs="Arial"/>
          <w:b/>
          <w:sz w:val="22"/>
          <w:szCs w:val="22"/>
        </w:rPr>
        <w:t>demandeur</w:t>
      </w:r>
      <w:r w:rsidRPr="000E4CAA">
        <w:rPr>
          <w:rFonts w:ascii="Arial" w:hAnsi="Arial" w:cs="Arial"/>
          <w:b/>
          <w:sz w:val="22"/>
          <w:szCs w:val="22"/>
        </w:rPr>
        <w:t> :</w:t>
      </w:r>
    </w:p>
    <w:p w14:paraId="03D188B0" w14:textId="77777777" w:rsidR="00C709FF" w:rsidRPr="000E4CAA" w:rsidRDefault="00C709FF" w:rsidP="003A381C">
      <w:pPr>
        <w:jc w:val="both"/>
        <w:rPr>
          <w:rFonts w:ascii="Arial" w:hAnsi="Arial" w:cs="Arial"/>
          <w:b/>
          <w:sz w:val="22"/>
          <w:szCs w:val="22"/>
        </w:rPr>
      </w:pPr>
    </w:p>
    <w:p w14:paraId="18758229" w14:textId="77777777" w:rsidR="00391EBD" w:rsidRPr="000E4CAA" w:rsidRDefault="00391EBD" w:rsidP="00391EBD">
      <w:pPr>
        <w:rPr>
          <w:rFonts w:ascii="Arial" w:hAnsi="Arial" w:cs="Arial"/>
          <w:sz w:val="22"/>
          <w:szCs w:val="22"/>
        </w:rPr>
      </w:pPr>
    </w:p>
    <w:p w14:paraId="6F0F178A" w14:textId="77777777" w:rsidR="002C60D3" w:rsidRPr="000E4CAA" w:rsidRDefault="002C60D3">
      <w:pPr>
        <w:widowControl w:val="0"/>
        <w:rPr>
          <w:rFonts w:ascii="Arial" w:hAnsi="Arial" w:cs="Arial"/>
          <w:color w:val="000000"/>
          <w:sz w:val="22"/>
          <w:szCs w:val="22"/>
        </w:rPr>
      </w:pPr>
    </w:p>
    <w:p w14:paraId="3106EF43" w14:textId="77777777" w:rsidR="002C60D3" w:rsidRPr="000E4CAA" w:rsidRDefault="002C60D3">
      <w:pPr>
        <w:widowControl w:val="0"/>
        <w:rPr>
          <w:rFonts w:ascii="Arial" w:hAnsi="Arial" w:cs="Arial"/>
          <w:color w:val="000000"/>
          <w:sz w:val="22"/>
          <w:szCs w:val="22"/>
        </w:rPr>
      </w:pPr>
    </w:p>
    <w:p w14:paraId="7215A6FE" w14:textId="77777777" w:rsidR="002C60D3" w:rsidRPr="000E4CAA" w:rsidRDefault="002C60D3">
      <w:pPr>
        <w:widowControl w:val="0"/>
        <w:rPr>
          <w:rFonts w:ascii="Arial" w:hAnsi="Arial" w:cs="Arial"/>
          <w:color w:val="000000"/>
          <w:sz w:val="22"/>
          <w:szCs w:val="22"/>
        </w:rPr>
      </w:pPr>
    </w:p>
    <w:p w14:paraId="43B44D51" w14:textId="77777777" w:rsidR="00FC5E84" w:rsidRPr="000E4CAA" w:rsidRDefault="00F269B5" w:rsidP="00F269B5">
      <w:pPr>
        <w:rPr>
          <w:rFonts w:ascii="Arial" w:hAnsi="Arial" w:cs="Arial"/>
          <w:i/>
          <w:color w:val="000000"/>
          <w:sz w:val="22"/>
          <w:szCs w:val="22"/>
        </w:rPr>
      </w:pPr>
      <w:r w:rsidRPr="000E4CAA">
        <w:rPr>
          <w:rFonts w:ascii="Arial" w:hAnsi="Arial" w:cs="Arial"/>
          <w:i/>
          <w:color w:val="000000"/>
          <w:sz w:val="22"/>
          <w:szCs w:val="22"/>
        </w:rPr>
        <w:t xml:space="preserve">Insérer à la suite : </w:t>
      </w:r>
    </w:p>
    <w:p w14:paraId="7706FDC1" w14:textId="77777777" w:rsidR="00F269B5" w:rsidRPr="00D448B1" w:rsidRDefault="00D448B1" w:rsidP="00382439">
      <w:pPr>
        <w:pStyle w:val="Paragraphedeliste"/>
        <w:numPr>
          <w:ilvl w:val="0"/>
          <w:numId w:val="3"/>
        </w:numPr>
        <w:rPr>
          <w:rFonts w:ascii="Arial" w:hAnsi="Arial" w:cs="Arial"/>
          <w:i/>
          <w:color w:val="000000"/>
          <w:sz w:val="22"/>
          <w:szCs w:val="22"/>
        </w:rPr>
      </w:pPr>
      <w:r>
        <w:rPr>
          <w:rFonts w:ascii="Arial" w:hAnsi="Arial" w:cs="Arial"/>
          <w:i/>
          <w:color w:val="000000"/>
          <w:sz w:val="22"/>
          <w:szCs w:val="22"/>
        </w:rPr>
        <w:t xml:space="preserve">La </w:t>
      </w:r>
      <w:r w:rsidR="00F269B5" w:rsidRPr="00D448B1">
        <w:rPr>
          <w:rFonts w:ascii="Arial" w:hAnsi="Arial" w:cs="Arial"/>
          <w:i/>
          <w:color w:val="000000"/>
          <w:sz w:val="22"/>
          <w:szCs w:val="22"/>
        </w:rPr>
        <w:t>charte régionale VRL</w:t>
      </w:r>
    </w:p>
    <w:p w14:paraId="6241D371" w14:textId="77777777" w:rsidR="008925D8" w:rsidRPr="000E4CAA" w:rsidRDefault="008925D8" w:rsidP="007E128A">
      <w:pPr>
        <w:rPr>
          <w:rFonts w:ascii="Arial" w:hAnsi="Arial" w:cs="Arial"/>
          <w:b/>
          <w:color w:val="000000"/>
          <w:sz w:val="22"/>
          <w:szCs w:val="22"/>
        </w:rPr>
      </w:pPr>
    </w:p>
    <w:p w14:paraId="1259797C" w14:textId="77777777" w:rsidR="007E128A" w:rsidRPr="001E5401" w:rsidRDefault="007E128A" w:rsidP="007E128A">
      <w:pPr>
        <w:rPr>
          <w:rFonts w:ascii="Arial" w:hAnsi="Arial" w:cs="Arial"/>
          <w:b/>
          <w:color w:val="FF0000"/>
          <w:sz w:val="32"/>
        </w:rPr>
      </w:pPr>
    </w:p>
    <w:sectPr w:rsidR="007E128A" w:rsidRPr="001E5401" w:rsidSect="00C31C45">
      <w:headerReference w:type="default" r:id="rId20"/>
      <w:footerReference w:type="even" r:id="rId21"/>
      <w:footerReference w:type="default" r:id="rId22"/>
      <w:type w:val="continuous"/>
      <w:pgSz w:w="11906" w:h="16838"/>
      <w:pgMar w:top="1418" w:right="1558" w:bottom="992"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BB9F" w14:textId="77777777" w:rsidR="00F317AA" w:rsidRDefault="00F317AA">
      <w:r>
        <w:separator/>
      </w:r>
    </w:p>
  </w:endnote>
  <w:endnote w:type="continuationSeparator" w:id="0">
    <w:p w14:paraId="7C45E47F" w14:textId="77777777" w:rsidR="00F317AA" w:rsidRDefault="00F3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utch">
    <w:panose1 w:val="00000000000000000000"/>
    <w:charset w:val="00"/>
    <w:family w:val="auto"/>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F990A" w14:textId="77777777" w:rsidR="007E128A" w:rsidRDefault="007E128A" w:rsidP="002355F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8BEF24B" w14:textId="77777777" w:rsidR="007E128A" w:rsidRDefault="007E128A" w:rsidP="00B53FB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B374E" w14:textId="77777777" w:rsidR="007E128A" w:rsidRDefault="007E128A" w:rsidP="002355F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7E25664D" w14:textId="77777777" w:rsidR="007E128A" w:rsidRPr="00CF6DC6" w:rsidRDefault="007E128A" w:rsidP="00B53FB3">
    <w:pPr>
      <w:pStyle w:val="Pieddepage"/>
      <w:ind w:right="360"/>
      <w:rPr>
        <w:rFonts w:ascii="Arial" w:hAnsi="Arial" w:cs="Arial"/>
        <w:sz w:val="16"/>
        <w:szCs w:val="16"/>
      </w:rPr>
    </w:pPr>
    <w:r w:rsidRPr="00CF6DC6">
      <w:rPr>
        <w:rFonts w:ascii="Arial" w:hAnsi="Arial" w:cs="Arial"/>
        <w:sz w:val="16"/>
        <w:szCs w:val="16"/>
      </w:rPr>
      <w:t>Région Ile-de-</w:t>
    </w:r>
    <w:r>
      <w:rPr>
        <w:rFonts w:ascii="Arial" w:hAnsi="Arial" w:cs="Arial"/>
        <w:sz w:val="16"/>
        <w:szCs w:val="16"/>
      </w:rPr>
      <w:t>France – Service Cinéma &amp; Audiovisuel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03B0F" w14:textId="77777777" w:rsidR="007E128A" w:rsidRDefault="007E128A" w:rsidP="002355F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5C6A883" w14:textId="77777777" w:rsidR="007E128A" w:rsidRDefault="007E128A" w:rsidP="00B53FB3">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0DF6" w14:textId="77777777" w:rsidR="007E128A" w:rsidRPr="0002335C" w:rsidRDefault="007E128A" w:rsidP="0002335C">
    <w:pPr>
      <w:pStyle w:val="Pieddepage"/>
      <w:framePr w:wrap="around" w:vAnchor="text" w:hAnchor="margin" w:xAlign="right" w:y="1"/>
      <w:ind w:left="708"/>
      <w:rPr>
        <w:rStyle w:val="Numrodepage"/>
        <w:rFonts w:asciiTheme="minorHAnsi" w:hAnsiTheme="minorHAnsi"/>
        <w:sz w:val="20"/>
      </w:rPr>
    </w:pPr>
    <w:r w:rsidRPr="0002335C">
      <w:rPr>
        <w:rStyle w:val="Numrodepage"/>
        <w:rFonts w:asciiTheme="minorHAnsi" w:hAnsiTheme="minorHAnsi"/>
        <w:sz w:val="20"/>
      </w:rPr>
      <w:fldChar w:fldCharType="begin"/>
    </w:r>
    <w:r w:rsidRPr="0002335C">
      <w:rPr>
        <w:rStyle w:val="Numrodepage"/>
        <w:rFonts w:asciiTheme="minorHAnsi" w:hAnsiTheme="minorHAnsi"/>
        <w:sz w:val="20"/>
      </w:rPr>
      <w:instrText xml:space="preserve">PAGE  </w:instrText>
    </w:r>
    <w:r w:rsidRPr="0002335C">
      <w:rPr>
        <w:rStyle w:val="Numrodepage"/>
        <w:rFonts w:asciiTheme="minorHAnsi" w:hAnsiTheme="minorHAnsi"/>
        <w:sz w:val="20"/>
      </w:rPr>
      <w:fldChar w:fldCharType="separate"/>
    </w:r>
    <w:r w:rsidR="00AB65C0">
      <w:rPr>
        <w:rStyle w:val="Numrodepage"/>
        <w:rFonts w:asciiTheme="minorHAnsi" w:hAnsiTheme="minorHAnsi"/>
        <w:noProof/>
        <w:sz w:val="20"/>
      </w:rPr>
      <w:t>2</w:t>
    </w:r>
    <w:r w:rsidRPr="0002335C">
      <w:rPr>
        <w:rStyle w:val="Numrodepage"/>
        <w:rFonts w:asciiTheme="minorHAnsi" w:hAnsiTheme="minorHAnsi"/>
        <w:sz w:val="20"/>
      </w:rPr>
      <w:fldChar w:fldCharType="end"/>
    </w:r>
  </w:p>
  <w:p w14:paraId="34B46C3D" w14:textId="77777777" w:rsidR="007E128A" w:rsidRPr="0002335C" w:rsidRDefault="007E128A" w:rsidP="0002335C">
    <w:pPr>
      <w:pStyle w:val="Pieddepage"/>
      <w:tabs>
        <w:tab w:val="clear" w:pos="4536"/>
        <w:tab w:val="clear" w:pos="9072"/>
        <w:tab w:val="center" w:pos="4285"/>
      </w:tabs>
      <w:ind w:right="360"/>
      <w:rPr>
        <w:rFonts w:asciiTheme="minorHAnsi" w:hAnsiTheme="minorHAnsi" w:cs="Arial"/>
        <w:sz w:val="16"/>
        <w:szCs w:val="16"/>
      </w:rPr>
    </w:pPr>
    <w:r w:rsidRPr="0002335C">
      <w:rPr>
        <w:rFonts w:asciiTheme="minorHAnsi" w:hAnsiTheme="minorHAnsi" w:cs="Arial"/>
        <w:sz w:val="20"/>
      </w:rPr>
      <w:t>Région Ile-de-France – Direction de la culture</w:t>
    </w:r>
    <w:r w:rsidR="0002335C" w:rsidRPr="0002335C">
      <w:rPr>
        <w:rFonts w:asciiTheme="minorHAnsi" w:hAnsiTheme="minorHAnsi"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A45DC" w14:textId="77777777" w:rsidR="00F317AA" w:rsidRDefault="00F317AA">
      <w:r>
        <w:separator/>
      </w:r>
    </w:p>
  </w:footnote>
  <w:footnote w:type="continuationSeparator" w:id="0">
    <w:p w14:paraId="4C93256F" w14:textId="77777777" w:rsidR="00F317AA" w:rsidRDefault="00F3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96D78" w14:textId="77777777" w:rsidR="007E128A" w:rsidRDefault="007E128A" w:rsidP="00CF6DC6">
    <w:pPr>
      <w:pStyle w:val="En-tte"/>
      <w:jc w:val="right"/>
    </w:pPr>
    <w:r>
      <w:rPr>
        <w:rFonts w:ascii="Tahoma" w:hAnsi="Tahoma"/>
        <w:noProof/>
      </w:rPr>
      <w:drawing>
        <wp:inline distT="0" distB="0" distL="0" distR="0" wp14:anchorId="0654832A" wp14:editId="7338956E">
          <wp:extent cx="1569720" cy="464820"/>
          <wp:effectExtent l="0" t="0" r="0" b="0"/>
          <wp:docPr id="5" name="Image 5" descr="IDF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F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4648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EB67" w14:textId="77777777" w:rsidR="007E128A" w:rsidRDefault="007E128A" w:rsidP="000958C7">
    <w:pPr>
      <w:pStyle w:val="En-tte"/>
      <w:spacing w:after="360"/>
      <w:jc w:val="right"/>
    </w:pPr>
    <w:r>
      <w:rPr>
        <w:rFonts w:ascii="Tahoma" w:hAnsi="Tahoma"/>
        <w:noProof/>
      </w:rPr>
      <w:drawing>
        <wp:inline distT="0" distB="0" distL="0" distR="0" wp14:anchorId="5CC99F7C" wp14:editId="3DF84212">
          <wp:extent cx="1569720" cy="464820"/>
          <wp:effectExtent l="0" t="0" r="0" b="0"/>
          <wp:docPr id="4" name="Image 4" descr="IDF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F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B4C"/>
    <w:multiLevelType w:val="multilevel"/>
    <w:tmpl w:val="C25E3B36"/>
    <w:lvl w:ilvl="0">
      <w:start w:val="1"/>
      <w:numFmt w:val="none"/>
      <w:pStyle w:val="Titreintercalaire"/>
      <w:lvlText w:val=""/>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2.%3."/>
      <w:lvlJc w:val="left"/>
      <w:pPr>
        <w:tabs>
          <w:tab w:val="num" w:pos="1224"/>
        </w:tabs>
        <w:ind w:left="1224" w:hanging="504"/>
      </w:pPr>
    </w:lvl>
    <w:lvl w:ilvl="3">
      <w:start w:val="1"/>
      <w:numFmt w:val="decimal"/>
      <w:lvlText w:val="%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405663F"/>
    <w:multiLevelType w:val="hybridMultilevel"/>
    <w:tmpl w:val="91364B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30D0DAE"/>
    <w:multiLevelType w:val="hybridMultilevel"/>
    <w:tmpl w:val="F218284C"/>
    <w:lvl w:ilvl="0" w:tplc="06BE190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141383"/>
    <w:multiLevelType w:val="hybridMultilevel"/>
    <w:tmpl w:val="9CAE2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8C086A"/>
    <w:multiLevelType w:val="hybridMultilevel"/>
    <w:tmpl w:val="A078B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9064C5"/>
    <w:multiLevelType w:val="hybridMultilevel"/>
    <w:tmpl w:val="B1766A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387DD2"/>
    <w:multiLevelType w:val="singleLevel"/>
    <w:tmpl w:val="682E312C"/>
    <w:lvl w:ilvl="0">
      <w:start w:val="1"/>
      <w:numFmt w:val="bullet"/>
      <w:lvlText w:val="-"/>
      <w:lvlJc w:val="left"/>
      <w:pPr>
        <w:tabs>
          <w:tab w:val="num" w:pos="360"/>
        </w:tabs>
        <w:ind w:left="360" w:hanging="360"/>
      </w:pPr>
      <w:rPr>
        <w:rFonts w:ascii="Times New Roman" w:hAnsi="Times New Roman" w:hint="default"/>
        <w:b/>
      </w:rPr>
    </w:lvl>
  </w:abstractNum>
  <w:abstractNum w:abstractNumId="7" w15:restartNumberingAfterBreak="0">
    <w:nsid w:val="581D0D07"/>
    <w:multiLevelType w:val="singleLevel"/>
    <w:tmpl w:val="682E312C"/>
    <w:lvl w:ilvl="0">
      <w:start w:val="1"/>
      <w:numFmt w:val="bullet"/>
      <w:lvlText w:val="-"/>
      <w:lvlJc w:val="left"/>
      <w:pPr>
        <w:ind w:left="720" w:hanging="360"/>
      </w:pPr>
      <w:rPr>
        <w:rFonts w:ascii="Times New Roman" w:hAnsi="Times New Roman" w:hint="default"/>
        <w:b/>
      </w:rPr>
    </w:lvl>
  </w:abstractNum>
  <w:abstractNum w:abstractNumId="8" w15:restartNumberingAfterBreak="0">
    <w:nsid w:val="6D23296C"/>
    <w:multiLevelType w:val="hybridMultilevel"/>
    <w:tmpl w:val="748ED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2F798A"/>
    <w:multiLevelType w:val="hybridMultilevel"/>
    <w:tmpl w:val="3A5C6932"/>
    <w:lvl w:ilvl="0" w:tplc="87B0CA88">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7A67D00"/>
    <w:multiLevelType w:val="hybridMultilevel"/>
    <w:tmpl w:val="F080FA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2"/>
  </w:num>
  <w:num w:numId="6">
    <w:abstractNumId w:val="8"/>
  </w:num>
  <w:num w:numId="7">
    <w:abstractNumId w:val="10"/>
  </w:num>
  <w:num w:numId="8">
    <w:abstractNumId w:val="4"/>
  </w:num>
  <w:num w:numId="9">
    <w:abstractNumId w:val="1"/>
  </w:num>
  <w:num w:numId="10">
    <w:abstractNumId w:val="9"/>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96"/>
    <w:rsid w:val="0001422B"/>
    <w:rsid w:val="0002335C"/>
    <w:rsid w:val="000269A0"/>
    <w:rsid w:val="000304CE"/>
    <w:rsid w:val="00033A82"/>
    <w:rsid w:val="00047C1E"/>
    <w:rsid w:val="00050889"/>
    <w:rsid w:val="00060126"/>
    <w:rsid w:val="0006278A"/>
    <w:rsid w:val="00065FEB"/>
    <w:rsid w:val="00067660"/>
    <w:rsid w:val="00076149"/>
    <w:rsid w:val="00076619"/>
    <w:rsid w:val="00081AB1"/>
    <w:rsid w:val="000845BB"/>
    <w:rsid w:val="00084823"/>
    <w:rsid w:val="000862DE"/>
    <w:rsid w:val="00094B8F"/>
    <w:rsid w:val="000958C7"/>
    <w:rsid w:val="000A05C3"/>
    <w:rsid w:val="000A0BF9"/>
    <w:rsid w:val="000A2F9C"/>
    <w:rsid w:val="000A7FE5"/>
    <w:rsid w:val="000B03E9"/>
    <w:rsid w:val="000B2D31"/>
    <w:rsid w:val="000C04DE"/>
    <w:rsid w:val="000C3F0B"/>
    <w:rsid w:val="000C66D6"/>
    <w:rsid w:val="000D2D5B"/>
    <w:rsid w:val="000E0A13"/>
    <w:rsid w:val="000E4CAA"/>
    <w:rsid w:val="000F004B"/>
    <w:rsid w:val="000F703D"/>
    <w:rsid w:val="000F748D"/>
    <w:rsid w:val="0010289F"/>
    <w:rsid w:val="001039DC"/>
    <w:rsid w:val="00105722"/>
    <w:rsid w:val="00111C24"/>
    <w:rsid w:val="00115926"/>
    <w:rsid w:val="00122F4B"/>
    <w:rsid w:val="001401C3"/>
    <w:rsid w:val="001535EB"/>
    <w:rsid w:val="00163D7D"/>
    <w:rsid w:val="00172670"/>
    <w:rsid w:val="00173841"/>
    <w:rsid w:val="0017626C"/>
    <w:rsid w:val="0018310D"/>
    <w:rsid w:val="00186817"/>
    <w:rsid w:val="001B64DB"/>
    <w:rsid w:val="001D41F8"/>
    <w:rsid w:val="001E2BE0"/>
    <w:rsid w:val="001E5401"/>
    <w:rsid w:val="001F5D22"/>
    <w:rsid w:val="00201CA5"/>
    <w:rsid w:val="0020500C"/>
    <w:rsid w:val="002102E9"/>
    <w:rsid w:val="00215F92"/>
    <w:rsid w:val="00216E93"/>
    <w:rsid w:val="00221D90"/>
    <w:rsid w:val="002232E4"/>
    <w:rsid w:val="00226811"/>
    <w:rsid w:val="0023120B"/>
    <w:rsid w:val="002355FC"/>
    <w:rsid w:val="0023652C"/>
    <w:rsid w:val="00241734"/>
    <w:rsid w:val="002432D5"/>
    <w:rsid w:val="00246257"/>
    <w:rsid w:val="00253A11"/>
    <w:rsid w:val="0026116F"/>
    <w:rsid w:val="00265691"/>
    <w:rsid w:val="0027167F"/>
    <w:rsid w:val="00277FDB"/>
    <w:rsid w:val="00285BE1"/>
    <w:rsid w:val="00292755"/>
    <w:rsid w:val="002973AE"/>
    <w:rsid w:val="002978C8"/>
    <w:rsid w:val="002A48CC"/>
    <w:rsid w:val="002B4E72"/>
    <w:rsid w:val="002B5A08"/>
    <w:rsid w:val="002C60D3"/>
    <w:rsid w:val="002C6B36"/>
    <w:rsid w:val="002D620F"/>
    <w:rsid w:val="002D78F0"/>
    <w:rsid w:val="002E2B7F"/>
    <w:rsid w:val="002E5E60"/>
    <w:rsid w:val="002E64C3"/>
    <w:rsid w:val="002F4B59"/>
    <w:rsid w:val="002F5063"/>
    <w:rsid w:val="00307CE0"/>
    <w:rsid w:val="00317486"/>
    <w:rsid w:val="00320D6B"/>
    <w:rsid w:val="0032263F"/>
    <w:rsid w:val="0033015E"/>
    <w:rsid w:val="00354378"/>
    <w:rsid w:val="00356629"/>
    <w:rsid w:val="00372AD4"/>
    <w:rsid w:val="00381536"/>
    <w:rsid w:val="00382439"/>
    <w:rsid w:val="00391814"/>
    <w:rsid w:val="00391EBD"/>
    <w:rsid w:val="003A381C"/>
    <w:rsid w:val="003B7363"/>
    <w:rsid w:val="003B7C72"/>
    <w:rsid w:val="003C28F7"/>
    <w:rsid w:val="003C5B51"/>
    <w:rsid w:val="003C7BC2"/>
    <w:rsid w:val="003D7FF0"/>
    <w:rsid w:val="003E2F12"/>
    <w:rsid w:val="003E4798"/>
    <w:rsid w:val="003E6EF8"/>
    <w:rsid w:val="003F28F7"/>
    <w:rsid w:val="003F4116"/>
    <w:rsid w:val="003F4E40"/>
    <w:rsid w:val="003F5A43"/>
    <w:rsid w:val="00404F23"/>
    <w:rsid w:val="00412901"/>
    <w:rsid w:val="00415E37"/>
    <w:rsid w:val="00424E57"/>
    <w:rsid w:val="00427904"/>
    <w:rsid w:val="004324B7"/>
    <w:rsid w:val="004344B7"/>
    <w:rsid w:val="00436D0B"/>
    <w:rsid w:val="00444FF1"/>
    <w:rsid w:val="00454A51"/>
    <w:rsid w:val="004557B6"/>
    <w:rsid w:val="00455A9D"/>
    <w:rsid w:val="00475301"/>
    <w:rsid w:val="00476753"/>
    <w:rsid w:val="00477EF5"/>
    <w:rsid w:val="00481954"/>
    <w:rsid w:val="004870D8"/>
    <w:rsid w:val="004879C2"/>
    <w:rsid w:val="00495721"/>
    <w:rsid w:val="004A2A0F"/>
    <w:rsid w:val="004B4244"/>
    <w:rsid w:val="004B6BB2"/>
    <w:rsid w:val="004C246B"/>
    <w:rsid w:val="004C6459"/>
    <w:rsid w:val="004D08A8"/>
    <w:rsid w:val="004D0D65"/>
    <w:rsid w:val="004E098C"/>
    <w:rsid w:val="004E5EFE"/>
    <w:rsid w:val="004F0751"/>
    <w:rsid w:val="004F1A65"/>
    <w:rsid w:val="004F367F"/>
    <w:rsid w:val="00500714"/>
    <w:rsid w:val="00502F1F"/>
    <w:rsid w:val="00506763"/>
    <w:rsid w:val="00520C1C"/>
    <w:rsid w:val="00526834"/>
    <w:rsid w:val="00532873"/>
    <w:rsid w:val="0053348E"/>
    <w:rsid w:val="00534BCC"/>
    <w:rsid w:val="00540D72"/>
    <w:rsid w:val="00541723"/>
    <w:rsid w:val="00542263"/>
    <w:rsid w:val="00544A53"/>
    <w:rsid w:val="00546897"/>
    <w:rsid w:val="005523CB"/>
    <w:rsid w:val="00556FBF"/>
    <w:rsid w:val="005617B5"/>
    <w:rsid w:val="005651E1"/>
    <w:rsid w:val="005705CA"/>
    <w:rsid w:val="00574112"/>
    <w:rsid w:val="00582FF3"/>
    <w:rsid w:val="0059148A"/>
    <w:rsid w:val="00594379"/>
    <w:rsid w:val="005A418F"/>
    <w:rsid w:val="005A5897"/>
    <w:rsid w:val="005A75E1"/>
    <w:rsid w:val="005B12F4"/>
    <w:rsid w:val="005B30AF"/>
    <w:rsid w:val="005B412D"/>
    <w:rsid w:val="005C6B77"/>
    <w:rsid w:val="005C6D6E"/>
    <w:rsid w:val="005D0702"/>
    <w:rsid w:val="005D1283"/>
    <w:rsid w:val="005D72FC"/>
    <w:rsid w:val="005F27F6"/>
    <w:rsid w:val="005F68AB"/>
    <w:rsid w:val="006009D7"/>
    <w:rsid w:val="00600C80"/>
    <w:rsid w:val="006143A4"/>
    <w:rsid w:val="006201A9"/>
    <w:rsid w:val="006429FF"/>
    <w:rsid w:val="006467E3"/>
    <w:rsid w:val="00647091"/>
    <w:rsid w:val="00647251"/>
    <w:rsid w:val="00654F9B"/>
    <w:rsid w:val="006617F7"/>
    <w:rsid w:val="0066452E"/>
    <w:rsid w:val="00664D01"/>
    <w:rsid w:val="00665C8D"/>
    <w:rsid w:val="006678B4"/>
    <w:rsid w:val="00670FE8"/>
    <w:rsid w:val="006850B6"/>
    <w:rsid w:val="006A0594"/>
    <w:rsid w:val="006A457E"/>
    <w:rsid w:val="006B3867"/>
    <w:rsid w:val="006F0C69"/>
    <w:rsid w:val="0071234A"/>
    <w:rsid w:val="0072551C"/>
    <w:rsid w:val="007303C1"/>
    <w:rsid w:val="007306DF"/>
    <w:rsid w:val="00730BFC"/>
    <w:rsid w:val="00734078"/>
    <w:rsid w:val="00743EA9"/>
    <w:rsid w:val="00746BD9"/>
    <w:rsid w:val="0075094D"/>
    <w:rsid w:val="00775ADF"/>
    <w:rsid w:val="00776E22"/>
    <w:rsid w:val="007843A0"/>
    <w:rsid w:val="00786DD1"/>
    <w:rsid w:val="00790B30"/>
    <w:rsid w:val="00790D42"/>
    <w:rsid w:val="007A44EF"/>
    <w:rsid w:val="007A48C8"/>
    <w:rsid w:val="007B7E22"/>
    <w:rsid w:val="007C0750"/>
    <w:rsid w:val="007C13B3"/>
    <w:rsid w:val="007E0E92"/>
    <w:rsid w:val="007E128A"/>
    <w:rsid w:val="007E524E"/>
    <w:rsid w:val="0080504D"/>
    <w:rsid w:val="00806D0E"/>
    <w:rsid w:val="00810E0A"/>
    <w:rsid w:val="00821B6A"/>
    <w:rsid w:val="008225C6"/>
    <w:rsid w:val="0083276A"/>
    <w:rsid w:val="008330B6"/>
    <w:rsid w:val="00835623"/>
    <w:rsid w:val="008364B8"/>
    <w:rsid w:val="00840B02"/>
    <w:rsid w:val="008419D2"/>
    <w:rsid w:val="00844205"/>
    <w:rsid w:val="0084737C"/>
    <w:rsid w:val="00850C0F"/>
    <w:rsid w:val="00854D96"/>
    <w:rsid w:val="0086457D"/>
    <w:rsid w:val="00864EEB"/>
    <w:rsid w:val="00866E06"/>
    <w:rsid w:val="00871FD9"/>
    <w:rsid w:val="00875EC8"/>
    <w:rsid w:val="00876949"/>
    <w:rsid w:val="00880DF8"/>
    <w:rsid w:val="00882933"/>
    <w:rsid w:val="008829C4"/>
    <w:rsid w:val="00884DED"/>
    <w:rsid w:val="008866A4"/>
    <w:rsid w:val="00890FE2"/>
    <w:rsid w:val="00892506"/>
    <w:rsid w:val="008925D8"/>
    <w:rsid w:val="0089290D"/>
    <w:rsid w:val="00895F0C"/>
    <w:rsid w:val="008D7AF6"/>
    <w:rsid w:val="00903703"/>
    <w:rsid w:val="00904457"/>
    <w:rsid w:val="00906A53"/>
    <w:rsid w:val="009104FC"/>
    <w:rsid w:val="009201B2"/>
    <w:rsid w:val="0092020A"/>
    <w:rsid w:val="00922391"/>
    <w:rsid w:val="0092244C"/>
    <w:rsid w:val="00934319"/>
    <w:rsid w:val="00935EB6"/>
    <w:rsid w:val="00950EE9"/>
    <w:rsid w:val="00954ED3"/>
    <w:rsid w:val="00956789"/>
    <w:rsid w:val="00957191"/>
    <w:rsid w:val="0096527F"/>
    <w:rsid w:val="00965CB2"/>
    <w:rsid w:val="009670DF"/>
    <w:rsid w:val="009716FA"/>
    <w:rsid w:val="00976C70"/>
    <w:rsid w:val="009775AB"/>
    <w:rsid w:val="00983D7B"/>
    <w:rsid w:val="00985247"/>
    <w:rsid w:val="00987BEF"/>
    <w:rsid w:val="0099191F"/>
    <w:rsid w:val="00994D49"/>
    <w:rsid w:val="009A279A"/>
    <w:rsid w:val="009B7B21"/>
    <w:rsid w:val="009C113B"/>
    <w:rsid w:val="009C5D8E"/>
    <w:rsid w:val="009D167D"/>
    <w:rsid w:val="009E27DC"/>
    <w:rsid w:val="009E6F54"/>
    <w:rsid w:val="009F37EB"/>
    <w:rsid w:val="009F5CAC"/>
    <w:rsid w:val="00A02BD1"/>
    <w:rsid w:val="00A02F59"/>
    <w:rsid w:val="00A15DDC"/>
    <w:rsid w:val="00A30CBE"/>
    <w:rsid w:val="00A34364"/>
    <w:rsid w:val="00A50444"/>
    <w:rsid w:val="00A66293"/>
    <w:rsid w:val="00A73DF3"/>
    <w:rsid w:val="00A761CB"/>
    <w:rsid w:val="00A84796"/>
    <w:rsid w:val="00A8775A"/>
    <w:rsid w:val="00AA41F1"/>
    <w:rsid w:val="00AB65C0"/>
    <w:rsid w:val="00AC3B86"/>
    <w:rsid w:val="00AD48A1"/>
    <w:rsid w:val="00AD550A"/>
    <w:rsid w:val="00AD5DDE"/>
    <w:rsid w:val="00AF0C29"/>
    <w:rsid w:val="00AF1E10"/>
    <w:rsid w:val="00AF207A"/>
    <w:rsid w:val="00AF3934"/>
    <w:rsid w:val="00AF7E8F"/>
    <w:rsid w:val="00B0372B"/>
    <w:rsid w:val="00B0403F"/>
    <w:rsid w:val="00B06440"/>
    <w:rsid w:val="00B1180E"/>
    <w:rsid w:val="00B15A7D"/>
    <w:rsid w:val="00B17512"/>
    <w:rsid w:val="00B20534"/>
    <w:rsid w:val="00B3747F"/>
    <w:rsid w:val="00B37A96"/>
    <w:rsid w:val="00B44037"/>
    <w:rsid w:val="00B45519"/>
    <w:rsid w:val="00B511D9"/>
    <w:rsid w:val="00B53FB3"/>
    <w:rsid w:val="00B542D9"/>
    <w:rsid w:val="00B55E4A"/>
    <w:rsid w:val="00B6349D"/>
    <w:rsid w:val="00B72135"/>
    <w:rsid w:val="00B83D85"/>
    <w:rsid w:val="00B84202"/>
    <w:rsid w:val="00B856E7"/>
    <w:rsid w:val="00BA2A99"/>
    <w:rsid w:val="00BB362A"/>
    <w:rsid w:val="00BB43CF"/>
    <w:rsid w:val="00BB5A4D"/>
    <w:rsid w:val="00BC1C8A"/>
    <w:rsid w:val="00BC5EB4"/>
    <w:rsid w:val="00BC6DFC"/>
    <w:rsid w:val="00BC6F22"/>
    <w:rsid w:val="00BD2468"/>
    <w:rsid w:val="00BF72C8"/>
    <w:rsid w:val="00C00D88"/>
    <w:rsid w:val="00C03E87"/>
    <w:rsid w:val="00C04097"/>
    <w:rsid w:val="00C15853"/>
    <w:rsid w:val="00C17849"/>
    <w:rsid w:val="00C21F50"/>
    <w:rsid w:val="00C22C26"/>
    <w:rsid w:val="00C31C45"/>
    <w:rsid w:val="00C33400"/>
    <w:rsid w:val="00C40D05"/>
    <w:rsid w:val="00C51B40"/>
    <w:rsid w:val="00C56288"/>
    <w:rsid w:val="00C56A53"/>
    <w:rsid w:val="00C62ECC"/>
    <w:rsid w:val="00C66E19"/>
    <w:rsid w:val="00C709FF"/>
    <w:rsid w:val="00C723B5"/>
    <w:rsid w:val="00C74613"/>
    <w:rsid w:val="00C76EC4"/>
    <w:rsid w:val="00C910D0"/>
    <w:rsid w:val="00C96B4A"/>
    <w:rsid w:val="00C96E07"/>
    <w:rsid w:val="00C97BAB"/>
    <w:rsid w:val="00CA05FA"/>
    <w:rsid w:val="00CA20FF"/>
    <w:rsid w:val="00CA4CCF"/>
    <w:rsid w:val="00CA6EF5"/>
    <w:rsid w:val="00CB153F"/>
    <w:rsid w:val="00CB3781"/>
    <w:rsid w:val="00CB7041"/>
    <w:rsid w:val="00CC40A9"/>
    <w:rsid w:val="00CD1674"/>
    <w:rsid w:val="00CD467B"/>
    <w:rsid w:val="00CD5252"/>
    <w:rsid w:val="00CD7961"/>
    <w:rsid w:val="00CE0D43"/>
    <w:rsid w:val="00CE14F4"/>
    <w:rsid w:val="00CE2EC6"/>
    <w:rsid w:val="00CE76A5"/>
    <w:rsid w:val="00CF6DC6"/>
    <w:rsid w:val="00D01135"/>
    <w:rsid w:val="00D0574B"/>
    <w:rsid w:val="00D06950"/>
    <w:rsid w:val="00D140DF"/>
    <w:rsid w:val="00D151B4"/>
    <w:rsid w:val="00D167BA"/>
    <w:rsid w:val="00D17A2B"/>
    <w:rsid w:val="00D17E66"/>
    <w:rsid w:val="00D20A94"/>
    <w:rsid w:val="00D225C8"/>
    <w:rsid w:val="00D22B3B"/>
    <w:rsid w:val="00D33AC8"/>
    <w:rsid w:val="00D448B1"/>
    <w:rsid w:val="00D46277"/>
    <w:rsid w:val="00D54C8B"/>
    <w:rsid w:val="00D5749B"/>
    <w:rsid w:val="00D6449D"/>
    <w:rsid w:val="00D70B39"/>
    <w:rsid w:val="00D73316"/>
    <w:rsid w:val="00D751CA"/>
    <w:rsid w:val="00D83E57"/>
    <w:rsid w:val="00D91672"/>
    <w:rsid w:val="00D95763"/>
    <w:rsid w:val="00D95D68"/>
    <w:rsid w:val="00DA2AC5"/>
    <w:rsid w:val="00DC4ED9"/>
    <w:rsid w:val="00DD5A46"/>
    <w:rsid w:val="00DE061D"/>
    <w:rsid w:val="00DE3F3C"/>
    <w:rsid w:val="00DE73C2"/>
    <w:rsid w:val="00DF4F57"/>
    <w:rsid w:val="00DF59CC"/>
    <w:rsid w:val="00DF695A"/>
    <w:rsid w:val="00DF6E1A"/>
    <w:rsid w:val="00E03FF5"/>
    <w:rsid w:val="00E1335A"/>
    <w:rsid w:val="00E33F80"/>
    <w:rsid w:val="00E55DAE"/>
    <w:rsid w:val="00E60870"/>
    <w:rsid w:val="00E65270"/>
    <w:rsid w:val="00E7010A"/>
    <w:rsid w:val="00E74918"/>
    <w:rsid w:val="00E870C5"/>
    <w:rsid w:val="00E90999"/>
    <w:rsid w:val="00E9297F"/>
    <w:rsid w:val="00E95F59"/>
    <w:rsid w:val="00E95F8E"/>
    <w:rsid w:val="00EA1854"/>
    <w:rsid w:val="00EA3DC7"/>
    <w:rsid w:val="00EA68B7"/>
    <w:rsid w:val="00EA69EB"/>
    <w:rsid w:val="00EB48BB"/>
    <w:rsid w:val="00EB6265"/>
    <w:rsid w:val="00EC6F3F"/>
    <w:rsid w:val="00ED13EE"/>
    <w:rsid w:val="00EE50D1"/>
    <w:rsid w:val="00EF5AEA"/>
    <w:rsid w:val="00EF7771"/>
    <w:rsid w:val="00F160A1"/>
    <w:rsid w:val="00F229B0"/>
    <w:rsid w:val="00F237E9"/>
    <w:rsid w:val="00F24D56"/>
    <w:rsid w:val="00F269B5"/>
    <w:rsid w:val="00F317AA"/>
    <w:rsid w:val="00F33989"/>
    <w:rsid w:val="00F5111F"/>
    <w:rsid w:val="00F5324D"/>
    <w:rsid w:val="00F538C3"/>
    <w:rsid w:val="00F6085B"/>
    <w:rsid w:val="00F669BE"/>
    <w:rsid w:val="00F67DA4"/>
    <w:rsid w:val="00F71275"/>
    <w:rsid w:val="00F74458"/>
    <w:rsid w:val="00F7715F"/>
    <w:rsid w:val="00F8099D"/>
    <w:rsid w:val="00F934C3"/>
    <w:rsid w:val="00F9517A"/>
    <w:rsid w:val="00F97B8B"/>
    <w:rsid w:val="00FA310A"/>
    <w:rsid w:val="00FA4A69"/>
    <w:rsid w:val="00FA5484"/>
    <w:rsid w:val="00FC5E84"/>
    <w:rsid w:val="00FC64F0"/>
    <w:rsid w:val="00FE5797"/>
    <w:rsid w:val="00FF2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4F715A"/>
  <w15:docId w15:val="{68289E03-CAE0-4CA8-AFF0-41F410F7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Normal"/>
    <w:qFormat/>
    <w:pPr>
      <w:keepNext/>
      <w:widowControl w:val="0"/>
      <w:ind w:right="-1008"/>
      <w:outlineLvl w:val="0"/>
    </w:pPr>
    <w:rPr>
      <w:rFonts w:ascii="Arial" w:hAnsi="Arial"/>
      <w:b/>
      <w:color w:val="FFFF00"/>
      <w:sz w:val="20"/>
    </w:rPr>
  </w:style>
  <w:style w:type="paragraph" w:styleId="Titre2">
    <w:name w:val="heading 2"/>
    <w:basedOn w:val="Normal"/>
    <w:next w:val="Normal"/>
    <w:qFormat/>
    <w:pPr>
      <w:keepNext/>
      <w:outlineLvl w:val="1"/>
    </w:pPr>
    <w:rPr>
      <w:rFonts w:ascii="Arial" w:hAnsi="Arial"/>
      <w:b/>
      <w:sz w:val="20"/>
    </w:rPr>
  </w:style>
  <w:style w:type="paragraph" w:styleId="Titre3">
    <w:name w:val="heading 3"/>
    <w:basedOn w:val="Normal"/>
    <w:next w:val="Normal"/>
    <w:qFormat/>
    <w:pPr>
      <w:keepNext/>
      <w:ind w:left="340"/>
      <w:outlineLvl w:val="2"/>
    </w:pPr>
    <w:rPr>
      <w:rFonts w:ascii="Arial" w:hAnsi="Arial"/>
      <w:b/>
      <w:sz w:val="20"/>
    </w:rPr>
  </w:style>
  <w:style w:type="paragraph" w:styleId="Titre4">
    <w:name w:val="heading 4"/>
    <w:basedOn w:val="Normal"/>
    <w:next w:val="Normal"/>
    <w:qFormat/>
    <w:pPr>
      <w:keepNext/>
      <w:jc w:val="center"/>
      <w:outlineLvl w:val="3"/>
    </w:pPr>
    <w:rPr>
      <w:rFonts w:ascii="Arial" w:hAnsi="Arial"/>
      <w:b/>
      <w:sz w:val="20"/>
    </w:rPr>
  </w:style>
  <w:style w:type="paragraph" w:styleId="Titre5">
    <w:name w:val="heading 5"/>
    <w:basedOn w:val="Normal"/>
    <w:next w:val="Normal"/>
    <w:qFormat/>
    <w:pPr>
      <w:keepNext/>
      <w:outlineLvl w:val="4"/>
    </w:pPr>
    <w:rPr>
      <w:rFonts w:ascii="Arial" w:hAnsi="Arial"/>
      <w:b/>
      <w:color w:val="000000"/>
      <w:sz w:val="18"/>
    </w:rPr>
  </w:style>
  <w:style w:type="paragraph" w:styleId="Titre6">
    <w:name w:val="heading 6"/>
    <w:basedOn w:val="Normal"/>
    <w:next w:val="Normal"/>
    <w:qFormat/>
    <w:pPr>
      <w:keepNext/>
      <w:jc w:val="right"/>
      <w:outlineLvl w:val="5"/>
    </w:pPr>
    <w:rPr>
      <w:rFonts w:ascii="Arial" w:hAnsi="Arial"/>
      <w:b/>
      <w:color w:val="000000"/>
      <w:sz w:val="18"/>
    </w:rPr>
  </w:style>
  <w:style w:type="paragraph" w:styleId="Titre7">
    <w:name w:val="heading 7"/>
    <w:basedOn w:val="Normal"/>
    <w:next w:val="Normal"/>
    <w:qFormat/>
    <w:pPr>
      <w:keepNext/>
      <w:widowControl w:val="0"/>
      <w:pBdr>
        <w:bottom w:val="single" w:sz="36" w:space="19" w:color="auto"/>
      </w:pBdr>
      <w:outlineLvl w:val="6"/>
    </w:pPr>
    <w:rPr>
      <w:rFonts w:ascii="Arial" w:hAnsi="Arial"/>
      <w:b/>
      <w:color w:val="000000"/>
      <w:sz w:val="22"/>
    </w:rPr>
  </w:style>
  <w:style w:type="paragraph" w:styleId="Titre8">
    <w:name w:val="heading 8"/>
    <w:basedOn w:val="Normal"/>
    <w:next w:val="Normal"/>
    <w:qFormat/>
    <w:pPr>
      <w:keepNext/>
      <w:widowControl w:val="0"/>
      <w:pBdr>
        <w:bottom w:val="single" w:sz="36" w:space="19" w:color="auto"/>
      </w:pBdr>
      <w:ind w:left="-180"/>
      <w:outlineLvl w:val="7"/>
    </w:pPr>
    <w:rPr>
      <w:rFonts w:ascii="Arial" w:hAnsi="Arial"/>
      <w:b/>
      <w:color w:val="000000"/>
      <w:sz w:val="22"/>
    </w:rPr>
  </w:style>
  <w:style w:type="paragraph" w:styleId="Titre9">
    <w:name w:val="heading 9"/>
    <w:basedOn w:val="Normal"/>
    <w:next w:val="Normal"/>
    <w:qFormat/>
    <w:pPr>
      <w:keepNext/>
      <w:widowControl w:val="0"/>
      <w:ind w:right="-1008"/>
      <w:outlineLvl w:val="8"/>
    </w:pPr>
    <w:rPr>
      <w:rFonts w:ascii="Arial" w:hAnsi="Arial"/>
      <w:b/>
      <w:color w:val="FFFF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character" w:styleId="Lienhypertexte">
    <w:name w:val="Hyperlink"/>
    <w:uiPriority w:val="99"/>
    <w:rPr>
      <w:color w:val="0000FF"/>
      <w:u w:val="single"/>
    </w:rPr>
  </w:style>
  <w:style w:type="paragraph" w:styleId="Lgende">
    <w:name w:val="caption"/>
    <w:basedOn w:val="Normal"/>
    <w:next w:val="Normal"/>
    <w:qFormat/>
    <w:pPr>
      <w:ind w:left="-180"/>
    </w:pPr>
    <w:rPr>
      <w:rFonts w:ascii="Arial" w:hAnsi="Arial"/>
      <w:b/>
      <w:color w:val="FFFF00"/>
      <w:sz w:val="20"/>
    </w:rPr>
  </w:style>
  <w:style w:type="paragraph" w:customStyle="1" w:styleId="Titreintercalaire">
    <w:name w:val="Titre_intercalaire"/>
    <w:basedOn w:val="Normal"/>
    <w:next w:val="Normal"/>
    <w:pPr>
      <w:numPr>
        <w:numId w:val="1"/>
      </w:numPr>
      <w:jc w:val="center"/>
      <w:outlineLvl w:val="0"/>
    </w:pPr>
    <w:rPr>
      <w:rFonts w:ascii="Verdana" w:hAnsi="Verdana"/>
      <w:b/>
      <w:caps/>
      <w:sz w:val="40"/>
    </w:rPr>
  </w:style>
  <w:style w:type="character" w:styleId="Marquedecommentaire">
    <w:name w:val="annotation reference"/>
    <w:semiHidden/>
    <w:rPr>
      <w:sz w:val="16"/>
    </w:rPr>
  </w:style>
  <w:style w:type="paragraph" w:styleId="Commentaire">
    <w:name w:val="annotation text"/>
    <w:basedOn w:val="Normal"/>
    <w:link w:val="CommentaireCar"/>
    <w:semiHidden/>
    <w:rPr>
      <w:sz w:val="20"/>
    </w:rPr>
  </w:style>
  <w:style w:type="paragraph" w:styleId="Corpsdetexte2">
    <w:name w:val="Body Text 2"/>
    <w:basedOn w:val="Normal"/>
    <w:link w:val="Corpsdetexte2Car"/>
    <w:rsid w:val="00665C8D"/>
    <w:pPr>
      <w:pBdr>
        <w:top w:val="thinThickSmallGap" w:sz="24" w:space="1" w:color="auto"/>
      </w:pBdr>
    </w:pPr>
    <w:rPr>
      <w:rFonts w:ascii="Tahoma" w:hAnsi="Tahoma" w:cs="Tahoma"/>
      <w:b/>
      <w:color w:val="FF0000"/>
      <w:sz w:val="32"/>
    </w:rPr>
  </w:style>
  <w:style w:type="paragraph" w:customStyle="1" w:styleId="texterap">
    <w:name w:val="texte rap."/>
    <w:basedOn w:val="Normal"/>
    <w:pPr>
      <w:tabs>
        <w:tab w:val="left" w:pos="964"/>
        <w:tab w:val="left" w:pos="1276"/>
        <w:tab w:val="left" w:pos="1559"/>
        <w:tab w:val="left" w:pos="1843"/>
        <w:tab w:val="left" w:pos="2126"/>
        <w:tab w:val="left" w:pos="2410"/>
      </w:tabs>
      <w:spacing w:before="60" w:after="60"/>
      <w:ind w:firstLine="737"/>
      <w:jc w:val="both"/>
    </w:pPr>
    <w:rPr>
      <w:rFonts w:ascii="Arial" w:hAnsi="Arial"/>
    </w:rPr>
  </w:style>
  <w:style w:type="paragraph" w:styleId="Corpsdetexte3">
    <w:name w:val="Body Text 3"/>
    <w:basedOn w:val="Normal"/>
    <w:pPr>
      <w:jc w:val="both"/>
    </w:pPr>
    <w:rPr>
      <w:rFonts w:ascii="Arial" w:hAnsi="Arial"/>
      <w:sz w:val="22"/>
    </w:rPr>
  </w:style>
  <w:style w:type="paragraph" w:styleId="Corpsdetexte">
    <w:name w:val="Body Text"/>
    <w:basedOn w:val="Normal"/>
    <w:pPr>
      <w:tabs>
        <w:tab w:val="right" w:pos="4649"/>
      </w:tabs>
      <w:jc w:val="both"/>
    </w:pPr>
    <w:rPr>
      <w:rFonts w:ascii="Arial" w:hAnsi="Arial"/>
      <w:b/>
      <w:sz w:val="22"/>
    </w:rPr>
  </w:style>
  <w:style w:type="paragraph" w:styleId="Retraitcorpsdetexte">
    <w:name w:val="Body Text Indent"/>
    <w:basedOn w:val="Normal"/>
    <w:pPr>
      <w:ind w:firstLine="709"/>
      <w:jc w:val="both"/>
    </w:pPr>
    <w:rPr>
      <w:rFonts w:ascii="Arial" w:hAnsi="Arial"/>
      <w:b/>
      <w:sz w:val="22"/>
    </w:rPr>
  </w:style>
  <w:style w:type="paragraph" w:customStyle="1" w:styleId="corpsdetexte0">
    <w:name w:val="corps de texte"/>
    <w:basedOn w:val="Normal"/>
    <w:pPr>
      <w:keepLines/>
      <w:spacing w:before="120" w:after="120"/>
      <w:ind w:left="851" w:right="23" w:firstLine="284"/>
      <w:jc w:val="both"/>
    </w:pPr>
    <w:rPr>
      <w:rFonts w:ascii="Dutch" w:hAnsi="Dutch"/>
    </w:rPr>
  </w:style>
  <w:style w:type="character" w:styleId="Appelnotedebasdep">
    <w:name w:val="footnote reference"/>
    <w:semiHidden/>
    <w:rPr>
      <w:vertAlign w:val="superscript"/>
    </w:rPr>
  </w:style>
  <w:style w:type="character" w:customStyle="1" w:styleId="Fort">
    <w:name w:val="Fort"/>
    <w:rPr>
      <w:b/>
    </w:rPr>
  </w:style>
  <w:style w:type="paragraph" w:customStyle="1" w:styleId="SUBREGION">
    <w:name w:val="SUB REGION"/>
    <w:basedOn w:val="Titre5"/>
    <w:pPr>
      <w:keepNext w:val="0"/>
      <w:spacing w:before="100" w:after="100"/>
      <w:jc w:val="both"/>
      <w:outlineLvl w:val="9"/>
    </w:pPr>
    <w:rPr>
      <w:noProof/>
      <w:color w:val="auto"/>
      <w:sz w:val="22"/>
    </w:rPr>
  </w:style>
  <w:style w:type="paragraph" w:styleId="Notedebasdepage">
    <w:name w:val="footnote text"/>
    <w:basedOn w:val="Normal"/>
    <w:semiHidden/>
    <w:pPr>
      <w:jc w:val="both"/>
    </w:pPr>
    <w:rPr>
      <w:rFonts w:ascii="Arial" w:hAnsi="Arial"/>
      <w:sz w:val="20"/>
    </w:rPr>
  </w:style>
  <w:style w:type="paragraph" w:customStyle="1" w:styleId="Corpsdetexte21">
    <w:name w:val="Corps de texte 21"/>
    <w:basedOn w:val="Normal"/>
    <w:pPr>
      <w:ind w:left="708"/>
      <w:jc w:val="both"/>
    </w:pPr>
    <w:rPr>
      <w:b/>
    </w:rPr>
  </w:style>
  <w:style w:type="paragraph" w:styleId="Retraitcorpsdetexte2">
    <w:name w:val="Body Text Indent 2"/>
    <w:basedOn w:val="Normal"/>
    <w:pPr>
      <w:ind w:left="709" w:hanging="1"/>
    </w:pPr>
    <w:rPr>
      <w:b/>
      <w:sz w:val="22"/>
    </w:rPr>
  </w:style>
  <w:style w:type="paragraph" w:styleId="Retraitcorpsdetexte3">
    <w:name w:val="Body Text Indent 3"/>
    <w:basedOn w:val="Normal"/>
    <w:pPr>
      <w:ind w:left="709"/>
      <w:jc w:val="both"/>
    </w:pPr>
    <w:rPr>
      <w:b/>
      <w:sz w:val="22"/>
    </w:rPr>
  </w:style>
  <w:style w:type="paragraph" w:customStyle="1" w:styleId="Corpsdetexte31">
    <w:name w:val="Corps de texte 31"/>
    <w:basedOn w:val="Normal"/>
    <w:pPr>
      <w:tabs>
        <w:tab w:val="left" w:pos="1134"/>
      </w:tabs>
      <w:spacing w:before="60" w:after="60"/>
      <w:jc w:val="both"/>
    </w:pPr>
    <w:rPr>
      <w:b/>
    </w:rPr>
  </w:style>
  <w:style w:type="paragraph" w:customStyle="1" w:styleId="Textearticle">
    <w:name w:val="Texte article"/>
    <w:basedOn w:val="Normal"/>
    <w:next w:val="Normal"/>
    <w:rsid w:val="00906A53"/>
    <w:pPr>
      <w:ind w:left="567" w:firstLine="567"/>
      <w:jc w:val="both"/>
    </w:pPr>
    <w:rPr>
      <w:rFonts w:ascii="Arial" w:hAnsi="Arial" w:cs="Arial"/>
      <w:szCs w:val="24"/>
    </w:rPr>
  </w:style>
  <w:style w:type="table" w:styleId="Grilledutableau">
    <w:name w:val="Table Grid"/>
    <w:basedOn w:val="TableauNormal"/>
    <w:rsid w:val="0088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444FF1"/>
    <w:pPr>
      <w:spacing w:before="100" w:beforeAutospacing="1" w:after="100" w:afterAutospacing="1"/>
    </w:pPr>
    <w:rPr>
      <w:szCs w:val="24"/>
    </w:rPr>
  </w:style>
  <w:style w:type="character" w:styleId="lev">
    <w:name w:val="Strong"/>
    <w:qFormat/>
    <w:rsid w:val="00444FF1"/>
    <w:rPr>
      <w:b/>
      <w:bCs/>
    </w:rPr>
  </w:style>
  <w:style w:type="paragraph" w:styleId="Textedebulles">
    <w:name w:val="Balloon Text"/>
    <w:basedOn w:val="Normal"/>
    <w:semiHidden/>
    <w:rsid w:val="00D167BA"/>
    <w:rPr>
      <w:rFonts w:ascii="Tahoma" w:hAnsi="Tahoma" w:cs="Tahoma"/>
      <w:sz w:val="16"/>
      <w:szCs w:val="16"/>
    </w:rPr>
  </w:style>
  <w:style w:type="character" w:customStyle="1" w:styleId="emailstyle17">
    <w:name w:val="emailstyle17"/>
    <w:semiHidden/>
    <w:rsid w:val="00D83E57"/>
    <w:rPr>
      <w:rFonts w:ascii="Arial" w:hAnsi="Arial" w:cs="Arial" w:hint="default"/>
      <w:color w:val="auto"/>
      <w:sz w:val="20"/>
      <w:szCs w:val="20"/>
    </w:rPr>
  </w:style>
  <w:style w:type="character" w:customStyle="1" w:styleId="emailstyle21">
    <w:name w:val="emailstyle21"/>
    <w:semiHidden/>
    <w:rsid w:val="00B53FB3"/>
    <w:rPr>
      <w:rFonts w:ascii="Arial" w:hAnsi="Arial" w:cs="Arial" w:hint="default"/>
      <w:color w:val="000080"/>
      <w:sz w:val="20"/>
      <w:szCs w:val="20"/>
    </w:rPr>
  </w:style>
  <w:style w:type="paragraph" w:customStyle="1" w:styleId="textearticle0">
    <w:name w:val="textearticle"/>
    <w:basedOn w:val="Normal"/>
    <w:rsid w:val="00AD48A1"/>
    <w:pPr>
      <w:ind w:left="567" w:firstLine="567"/>
      <w:jc w:val="both"/>
    </w:pPr>
    <w:rPr>
      <w:rFonts w:ascii="Arial" w:hAnsi="Arial" w:cs="Arial"/>
      <w:szCs w:val="24"/>
    </w:rPr>
  </w:style>
  <w:style w:type="paragraph" w:styleId="Paragraphedeliste">
    <w:name w:val="List Paragraph"/>
    <w:basedOn w:val="Normal"/>
    <w:uiPriority w:val="34"/>
    <w:qFormat/>
    <w:rsid w:val="000C3F0B"/>
    <w:pPr>
      <w:ind w:left="720"/>
      <w:contextualSpacing/>
    </w:pPr>
  </w:style>
  <w:style w:type="paragraph" w:customStyle="1" w:styleId="Style1">
    <w:name w:val="Style1"/>
    <w:basedOn w:val="Corpsdetexte2"/>
    <w:link w:val="Style1Car"/>
    <w:qFormat/>
    <w:rsid w:val="00665C8D"/>
  </w:style>
  <w:style w:type="paragraph" w:styleId="TM1">
    <w:name w:val="toc 1"/>
    <w:basedOn w:val="Normal"/>
    <w:next w:val="Normal"/>
    <w:autoRedefine/>
    <w:uiPriority w:val="39"/>
    <w:rsid w:val="00665C8D"/>
    <w:pPr>
      <w:spacing w:before="360"/>
    </w:pPr>
    <w:rPr>
      <w:rFonts w:asciiTheme="majorHAnsi" w:hAnsiTheme="majorHAnsi"/>
      <w:b/>
      <w:bCs/>
      <w:caps/>
      <w:szCs w:val="24"/>
    </w:rPr>
  </w:style>
  <w:style w:type="character" w:customStyle="1" w:styleId="Corpsdetexte2Car">
    <w:name w:val="Corps de texte 2 Car"/>
    <w:basedOn w:val="Policepardfaut"/>
    <w:link w:val="Corpsdetexte2"/>
    <w:rsid w:val="00665C8D"/>
    <w:rPr>
      <w:rFonts w:ascii="Tahoma" w:hAnsi="Tahoma" w:cs="Tahoma"/>
      <w:b/>
      <w:color w:val="FF0000"/>
      <w:sz w:val="32"/>
    </w:rPr>
  </w:style>
  <w:style w:type="character" w:customStyle="1" w:styleId="Style1Car">
    <w:name w:val="Style1 Car"/>
    <w:basedOn w:val="Corpsdetexte2Car"/>
    <w:link w:val="Style1"/>
    <w:rsid w:val="00665C8D"/>
    <w:rPr>
      <w:rFonts w:ascii="Tahoma" w:hAnsi="Tahoma" w:cs="Tahoma"/>
      <w:b/>
      <w:color w:val="FF0000"/>
      <w:sz w:val="32"/>
    </w:rPr>
  </w:style>
  <w:style w:type="paragraph" w:styleId="TM2">
    <w:name w:val="toc 2"/>
    <w:basedOn w:val="Normal"/>
    <w:next w:val="Normal"/>
    <w:autoRedefine/>
    <w:rsid w:val="00665C8D"/>
    <w:pPr>
      <w:spacing w:before="240"/>
    </w:pPr>
    <w:rPr>
      <w:rFonts w:asciiTheme="minorHAnsi" w:hAnsiTheme="minorHAnsi"/>
      <w:b/>
      <w:bCs/>
      <w:sz w:val="20"/>
    </w:rPr>
  </w:style>
  <w:style w:type="paragraph" w:styleId="TM3">
    <w:name w:val="toc 3"/>
    <w:basedOn w:val="Normal"/>
    <w:next w:val="Normal"/>
    <w:autoRedefine/>
    <w:rsid w:val="00665C8D"/>
    <w:pPr>
      <w:ind w:left="240"/>
    </w:pPr>
    <w:rPr>
      <w:rFonts w:asciiTheme="minorHAnsi" w:hAnsiTheme="minorHAnsi"/>
      <w:sz w:val="20"/>
    </w:rPr>
  </w:style>
  <w:style w:type="paragraph" w:styleId="TM4">
    <w:name w:val="toc 4"/>
    <w:basedOn w:val="Normal"/>
    <w:next w:val="Normal"/>
    <w:autoRedefine/>
    <w:rsid w:val="00665C8D"/>
    <w:pPr>
      <w:ind w:left="480"/>
    </w:pPr>
    <w:rPr>
      <w:rFonts w:asciiTheme="minorHAnsi" w:hAnsiTheme="minorHAnsi"/>
      <w:sz w:val="20"/>
    </w:rPr>
  </w:style>
  <w:style w:type="paragraph" w:styleId="TM5">
    <w:name w:val="toc 5"/>
    <w:basedOn w:val="Normal"/>
    <w:next w:val="Normal"/>
    <w:autoRedefine/>
    <w:rsid w:val="00665C8D"/>
    <w:pPr>
      <w:ind w:left="720"/>
    </w:pPr>
    <w:rPr>
      <w:rFonts w:asciiTheme="minorHAnsi" w:hAnsiTheme="minorHAnsi"/>
      <w:sz w:val="20"/>
    </w:rPr>
  </w:style>
  <w:style w:type="paragraph" w:styleId="TM6">
    <w:name w:val="toc 6"/>
    <w:basedOn w:val="Normal"/>
    <w:next w:val="Normal"/>
    <w:autoRedefine/>
    <w:rsid w:val="00665C8D"/>
    <w:pPr>
      <w:ind w:left="960"/>
    </w:pPr>
    <w:rPr>
      <w:rFonts w:asciiTheme="minorHAnsi" w:hAnsiTheme="minorHAnsi"/>
      <w:sz w:val="20"/>
    </w:rPr>
  </w:style>
  <w:style w:type="paragraph" w:styleId="TM7">
    <w:name w:val="toc 7"/>
    <w:basedOn w:val="Normal"/>
    <w:next w:val="Normal"/>
    <w:autoRedefine/>
    <w:rsid w:val="00665C8D"/>
    <w:pPr>
      <w:ind w:left="1200"/>
    </w:pPr>
    <w:rPr>
      <w:rFonts w:asciiTheme="minorHAnsi" w:hAnsiTheme="minorHAnsi"/>
      <w:sz w:val="20"/>
    </w:rPr>
  </w:style>
  <w:style w:type="paragraph" w:styleId="TM8">
    <w:name w:val="toc 8"/>
    <w:basedOn w:val="Normal"/>
    <w:next w:val="Normal"/>
    <w:autoRedefine/>
    <w:rsid w:val="00665C8D"/>
    <w:pPr>
      <w:ind w:left="1440"/>
    </w:pPr>
    <w:rPr>
      <w:rFonts w:asciiTheme="minorHAnsi" w:hAnsiTheme="minorHAnsi"/>
      <w:sz w:val="20"/>
    </w:rPr>
  </w:style>
  <w:style w:type="paragraph" w:styleId="TM9">
    <w:name w:val="toc 9"/>
    <w:basedOn w:val="Normal"/>
    <w:next w:val="Normal"/>
    <w:autoRedefine/>
    <w:rsid w:val="00665C8D"/>
    <w:pPr>
      <w:ind w:left="1680"/>
    </w:pPr>
    <w:rPr>
      <w:rFonts w:asciiTheme="minorHAnsi" w:hAnsiTheme="minorHAnsi"/>
      <w:sz w:val="20"/>
    </w:rPr>
  </w:style>
  <w:style w:type="paragraph" w:styleId="Objetducommentaire">
    <w:name w:val="annotation subject"/>
    <w:basedOn w:val="Commentaire"/>
    <w:next w:val="Commentaire"/>
    <w:link w:val="ObjetducommentaireCar"/>
    <w:rsid w:val="00307CE0"/>
    <w:rPr>
      <w:b/>
      <w:bCs/>
    </w:rPr>
  </w:style>
  <w:style w:type="character" w:customStyle="1" w:styleId="CommentaireCar">
    <w:name w:val="Commentaire Car"/>
    <w:basedOn w:val="Policepardfaut"/>
    <w:link w:val="Commentaire"/>
    <w:semiHidden/>
    <w:rsid w:val="00307CE0"/>
  </w:style>
  <w:style w:type="character" w:customStyle="1" w:styleId="ObjetducommentaireCar">
    <w:name w:val="Objet du commentaire Car"/>
    <w:basedOn w:val="CommentaireCar"/>
    <w:link w:val="Objetducommentaire"/>
    <w:rsid w:val="00307CE0"/>
    <w:rPr>
      <w:b/>
      <w:bCs/>
    </w:rPr>
  </w:style>
  <w:style w:type="paragraph" w:styleId="Sansinterligne">
    <w:name w:val="No Spacing"/>
    <w:uiPriority w:val="1"/>
    <w:qFormat/>
    <w:rsid w:val="000E4CAA"/>
    <w:pPr>
      <w:widowControl w:val="0"/>
      <w:suppressAutoHyphens/>
      <w:jc w:val="both"/>
    </w:pPr>
    <w:rPr>
      <w:rFonts w:ascii="Arial" w:eastAsia="Andale Sans UI" w:hAnsi="Arial" w:cs="Arial"/>
      <w:kern w:val="1"/>
      <w:sz w:val="22"/>
      <w:szCs w:val="24"/>
      <w:lang w:eastAsia="ar-SA"/>
    </w:rPr>
  </w:style>
  <w:style w:type="character" w:customStyle="1" w:styleId="Mentionnonrsolue1">
    <w:name w:val="Mention non résolue1"/>
    <w:basedOn w:val="Policepardfaut"/>
    <w:uiPriority w:val="99"/>
    <w:semiHidden/>
    <w:unhideWhenUsed/>
    <w:rsid w:val="000C0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9071">
      <w:bodyDiv w:val="1"/>
      <w:marLeft w:val="0"/>
      <w:marRight w:val="0"/>
      <w:marTop w:val="0"/>
      <w:marBottom w:val="0"/>
      <w:divBdr>
        <w:top w:val="none" w:sz="0" w:space="0" w:color="auto"/>
        <w:left w:val="none" w:sz="0" w:space="0" w:color="auto"/>
        <w:bottom w:val="none" w:sz="0" w:space="0" w:color="auto"/>
        <w:right w:val="none" w:sz="0" w:space="0" w:color="auto"/>
      </w:divBdr>
      <w:divsChild>
        <w:div w:id="233786400">
          <w:marLeft w:val="-6195"/>
          <w:marRight w:val="0"/>
          <w:marTop w:val="0"/>
          <w:marBottom w:val="0"/>
          <w:divBdr>
            <w:top w:val="none" w:sz="0" w:space="0" w:color="auto"/>
            <w:left w:val="none" w:sz="0" w:space="0" w:color="auto"/>
            <w:bottom w:val="none" w:sz="0" w:space="0" w:color="auto"/>
            <w:right w:val="none" w:sz="0" w:space="0" w:color="auto"/>
          </w:divBdr>
          <w:divsChild>
            <w:div w:id="1815020378">
              <w:marLeft w:val="0"/>
              <w:marRight w:val="0"/>
              <w:marTop w:val="0"/>
              <w:marBottom w:val="0"/>
              <w:divBdr>
                <w:top w:val="none" w:sz="0" w:space="0" w:color="auto"/>
                <w:left w:val="none" w:sz="0" w:space="0" w:color="auto"/>
                <w:bottom w:val="none" w:sz="0" w:space="0" w:color="auto"/>
                <w:right w:val="none" w:sz="0" w:space="0" w:color="auto"/>
              </w:divBdr>
              <w:divsChild>
                <w:div w:id="11301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317">
      <w:bodyDiv w:val="1"/>
      <w:marLeft w:val="0"/>
      <w:marRight w:val="0"/>
      <w:marTop w:val="0"/>
      <w:marBottom w:val="0"/>
      <w:divBdr>
        <w:top w:val="none" w:sz="0" w:space="0" w:color="auto"/>
        <w:left w:val="none" w:sz="0" w:space="0" w:color="auto"/>
        <w:bottom w:val="none" w:sz="0" w:space="0" w:color="auto"/>
        <w:right w:val="none" w:sz="0" w:space="0" w:color="auto"/>
      </w:divBdr>
    </w:div>
    <w:div w:id="1447773997">
      <w:bodyDiv w:val="1"/>
      <w:marLeft w:val="0"/>
      <w:marRight w:val="0"/>
      <w:marTop w:val="0"/>
      <w:marBottom w:val="0"/>
      <w:divBdr>
        <w:top w:val="none" w:sz="0" w:space="0" w:color="auto"/>
        <w:left w:val="none" w:sz="0" w:space="0" w:color="auto"/>
        <w:bottom w:val="none" w:sz="0" w:space="0" w:color="auto"/>
        <w:right w:val="none" w:sz="0" w:space="0" w:color="auto"/>
      </w:divBdr>
    </w:div>
    <w:div w:id="20408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lin.MAUNOURY@iledefrance.fr"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olivier.bruand@iledefrance.fr" TargetMode="External"/><Relationship Id="rId2" Type="http://schemas.openxmlformats.org/officeDocument/2006/relationships/customXml" Target="../customXml/item2.xml"/><Relationship Id="rId16" Type="http://schemas.openxmlformats.org/officeDocument/2006/relationships/hyperlink" Target="mailto:cinema.audiovisuel@iledefrance.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inema.audiovisuel@iledefrance.f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ebastien.colin@iledefran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6D21E02B01D947B1533A7B986B8FFE" ma:contentTypeVersion="11" ma:contentTypeDescription="Crée un document." ma:contentTypeScope="" ma:versionID="a28423c8b209b6d6da00b2d112a5078e">
  <xsd:schema xmlns:xsd="http://www.w3.org/2001/XMLSchema" xmlns:xs="http://www.w3.org/2001/XMLSchema" xmlns:p="http://schemas.microsoft.com/office/2006/metadata/properties" xmlns:ns3="860ff475-a6ad-43ae-91cc-2886c208d753" xmlns:ns4="9f63ad91-52a2-4483-8f12-915436548d59" targetNamespace="http://schemas.microsoft.com/office/2006/metadata/properties" ma:root="true" ma:fieldsID="3658f3d09340e51f72aeaec37f1567a3" ns3:_="" ns4:_="">
    <xsd:import namespace="860ff475-a6ad-43ae-91cc-2886c208d753"/>
    <xsd:import namespace="9f63ad91-52a2-4483-8f12-915436548d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ff475-a6ad-43ae-91cc-2886c208d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3ad91-52a2-4483-8f12-915436548d5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6D03-0F3F-4580-AF64-EC7EFEA22012}">
  <ds:schemaRefs>
    <ds:schemaRef ds:uri="http://purl.org/dc/elements/1.1/"/>
    <ds:schemaRef ds:uri="http://schemas.microsoft.com/office/infopath/2007/PartnerControls"/>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860ff475-a6ad-43ae-91cc-2886c208d753"/>
    <ds:schemaRef ds:uri="http://schemas.openxmlformats.org/package/2006/metadata/core-properties"/>
    <ds:schemaRef ds:uri="9f63ad91-52a2-4483-8f12-915436548d59"/>
  </ds:schemaRefs>
</ds:datastoreItem>
</file>

<file path=customXml/itemProps2.xml><?xml version="1.0" encoding="utf-8"?>
<ds:datastoreItem xmlns:ds="http://schemas.openxmlformats.org/officeDocument/2006/customXml" ds:itemID="{B54E8469-399A-41CE-91B9-4CD43D7F6763}">
  <ds:schemaRefs>
    <ds:schemaRef ds:uri="http://schemas.microsoft.com/sharepoint/v3/contenttype/forms"/>
  </ds:schemaRefs>
</ds:datastoreItem>
</file>

<file path=customXml/itemProps3.xml><?xml version="1.0" encoding="utf-8"?>
<ds:datastoreItem xmlns:ds="http://schemas.openxmlformats.org/officeDocument/2006/customXml" ds:itemID="{DDD03EDD-5A11-4CBB-82FA-0F81776C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ff475-a6ad-43ae-91cc-2886c208d753"/>
    <ds:schemaRef ds:uri="9f63ad91-52a2-4483-8f12-915436548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E1898-B3E0-4DD2-A07F-8983910A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1666</Words>
  <Characters>10103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olivier.bruand@iledefrance.fr</dc:creator>
  <cp:lastModifiedBy>MARQUES Brigitte</cp:lastModifiedBy>
  <cp:revision>2</cp:revision>
  <cp:lastPrinted>2019-12-20T14:07:00Z</cp:lastPrinted>
  <dcterms:created xsi:type="dcterms:W3CDTF">2020-12-22T13:39:00Z</dcterms:created>
  <dcterms:modified xsi:type="dcterms:W3CDTF">2020-12-22T13:39:00Z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0x0101004E6D21E02B01D947B1533A7B986B8FFE</vt:lpwstr>
  </property>
</Properties>
</file>